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81B6" w14:textId="77777777" w:rsidR="006B449C" w:rsidRDefault="006B449C">
      <w:pPr>
        <w:pStyle w:val="BodyText"/>
        <w:spacing w:before="13"/>
        <w:ind w:left="0"/>
        <w:rPr>
          <w:b/>
          <w:sz w:val="19"/>
        </w:rPr>
      </w:pPr>
    </w:p>
    <w:p w14:paraId="387791D2" w14:textId="77777777" w:rsidR="00FC60CA" w:rsidRDefault="00FC60CA">
      <w:pPr>
        <w:ind w:left="160"/>
        <w:rPr>
          <w:b/>
          <w:sz w:val="20"/>
        </w:rPr>
      </w:pPr>
    </w:p>
    <w:p w14:paraId="5679A6DC" w14:textId="77777777" w:rsidR="00FC60CA" w:rsidRDefault="00FC60CA">
      <w:pPr>
        <w:ind w:left="160"/>
        <w:rPr>
          <w:b/>
          <w:sz w:val="20"/>
        </w:rPr>
      </w:pPr>
    </w:p>
    <w:p w14:paraId="1FCF14EB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Cs/>
          <w:szCs w:val="2"/>
          <w:lang w:val="en-GB"/>
        </w:rPr>
      </w:pPr>
      <w:bookmarkStart w:id="0" w:name="OLE_LINK30"/>
      <w:bookmarkStart w:id="1" w:name="OLE_LINK44"/>
      <w:r>
        <w:rPr>
          <w:rFonts w:ascii="Calibri" w:eastAsia="Calibri" w:hAnsi="Calibri" w:cs="Calibri"/>
          <w:bCs/>
          <w:noProof/>
          <w:szCs w:val="2"/>
          <w:lang w:val="en-GB"/>
        </w:rPr>
        <w:drawing>
          <wp:inline distT="0" distB="0" distL="0" distR="0" wp14:anchorId="5EC8531A" wp14:editId="4628E8D5">
            <wp:extent cx="1866702" cy="1913861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50B6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64BF520C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1ABB80D6" w14:textId="77777777" w:rsidR="004F1075" w:rsidRPr="00DF2E89" w:rsidRDefault="004F1075" w:rsidP="004F1075">
      <w:pPr>
        <w:ind w:right="-423"/>
        <w:jc w:val="center"/>
        <w:rPr>
          <w:rFonts w:ascii="Calibri" w:eastAsia="Calibri" w:hAnsi="Calibri" w:cs="Calibri"/>
          <w:b/>
          <w:sz w:val="48"/>
          <w:szCs w:val="15"/>
          <w:lang w:val="en-GB"/>
        </w:rPr>
      </w:pPr>
      <w:r w:rsidRPr="00DF2E89">
        <w:rPr>
          <w:rFonts w:ascii="Calibri" w:eastAsia="Calibri" w:hAnsi="Calibri" w:cs="Calibri"/>
          <w:b/>
          <w:sz w:val="48"/>
          <w:szCs w:val="15"/>
          <w:lang w:val="en-GB"/>
        </w:rPr>
        <w:t>Evergreen Primary School including EYFS</w:t>
      </w:r>
    </w:p>
    <w:p w14:paraId="52C166AE" w14:textId="77777777" w:rsidR="004F1075" w:rsidRPr="004F1075" w:rsidRDefault="004F1075" w:rsidP="004F1075">
      <w:pPr>
        <w:ind w:right="16"/>
        <w:jc w:val="center"/>
        <w:rPr>
          <w:rFonts w:ascii="Calibri" w:eastAsia="Calibri" w:hAnsi="Calibri" w:cs="Calibri"/>
          <w:b/>
          <w:sz w:val="72"/>
          <w:szCs w:val="20"/>
        </w:rPr>
      </w:pPr>
      <w:bookmarkStart w:id="2" w:name="OLE_LINK34"/>
      <w:r w:rsidRPr="004F1075">
        <w:rPr>
          <w:rFonts w:ascii="Calibri" w:eastAsia="Calibri" w:hAnsi="Calibri" w:cs="Calibri"/>
          <w:b/>
          <w:sz w:val="72"/>
          <w:szCs w:val="20"/>
        </w:rPr>
        <w:t>Staff Discipline and        Grievance Policy</w:t>
      </w:r>
    </w:p>
    <w:p w14:paraId="0AF21FA6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05B4D19D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04DA3141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41A04D73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3DC80F84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3F081385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33E1A39E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724EB71E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50D3E81E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6C7CA83A" w14:textId="77777777" w:rsidR="004F1075" w:rsidRDefault="004F1075" w:rsidP="004F1075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1A16B55E" w14:textId="77777777" w:rsidR="00FD2EDF" w:rsidRDefault="00FD2EDF" w:rsidP="00FD2EDF">
      <w:pPr>
        <w:ind w:right="-423"/>
        <w:jc w:val="center"/>
        <w:rPr>
          <w:rFonts w:ascii="Calibri" w:eastAsia="Calibri" w:hAnsi="Calibri" w:cs="Calibri"/>
          <w:bCs/>
          <w:szCs w:val="2"/>
        </w:rPr>
      </w:pPr>
      <w:bookmarkStart w:id="3" w:name="OLE_LINK43"/>
      <w:bookmarkStart w:id="4" w:name="OLE_LINK147"/>
      <w:bookmarkEnd w:id="0"/>
      <w:bookmarkEnd w:id="1"/>
      <w:bookmarkEnd w:id="2"/>
      <w:r w:rsidRPr="00E511DB">
        <w:rPr>
          <w:rFonts w:ascii="Calibri" w:eastAsia="Calibri" w:hAnsi="Calibri" w:cs="Calibri"/>
          <w:b/>
          <w:szCs w:val="2"/>
        </w:rPr>
        <w:t>Complied by:</w:t>
      </w:r>
      <w:r w:rsidRPr="005F2A5D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Rena Begum</w:t>
      </w:r>
    </w:p>
    <w:p w14:paraId="74388E98" w14:textId="77777777" w:rsidR="00FD2EDF" w:rsidRDefault="00FD2EDF" w:rsidP="00FD2EDF">
      <w:pPr>
        <w:ind w:right="-423"/>
        <w:jc w:val="center"/>
        <w:rPr>
          <w:rFonts w:ascii="Calibri" w:eastAsia="Calibri" w:hAnsi="Calibri" w:cs="Calibri"/>
          <w:bCs/>
          <w:szCs w:val="2"/>
        </w:rPr>
      </w:pPr>
      <w:r w:rsidRPr="00E511DB">
        <w:rPr>
          <w:rFonts w:ascii="Calibri" w:eastAsia="Calibri" w:hAnsi="Calibri" w:cs="Calibri"/>
          <w:b/>
          <w:szCs w:val="2"/>
        </w:rPr>
        <w:t>Reviewed by:</w:t>
      </w:r>
      <w:r>
        <w:rPr>
          <w:rFonts w:ascii="Calibri" w:eastAsia="Calibri" w:hAnsi="Calibri" w:cs="Calibri"/>
          <w:bCs/>
          <w:szCs w:val="2"/>
        </w:rPr>
        <w:t xml:space="preserve"> Zainab Ali</w:t>
      </w:r>
    </w:p>
    <w:p w14:paraId="38C346F1" w14:textId="77777777" w:rsidR="00FD2EDF" w:rsidRDefault="00FD2EDF" w:rsidP="00FD2EDF">
      <w:pPr>
        <w:ind w:right="-281"/>
        <w:jc w:val="center"/>
        <w:rPr>
          <w:rFonts w:ascii="Calibri" w:eastAsia="Calibri" w:hAnsi="Calibri" w:cs="Calibri"/>
          <w:bCs/>
          <w:szCs w:val="2"/>
        </w:rPr>
      </w:pPr>
      <w:r w:rsidRPr="00E511DB">
        <w:rPr>
          <w:rFonts w:ascii="Calibri" w:eastAsia="Calibri" w:hAnsi="Calibri" w:cs="Calibri"/>
          <w:b/>
          <w:szCs w:val="2"/>
        </w:rPr>
        <w:t>Reviewed on:</w:t>
      </w:r>
      <w:r w:rsidRPr="005F2A5D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September 2022</w:t>
      </w:r>
    </w:p>
    <w:p w14:paraId="368570C8" w14:textId="77777777" w:rsidR="00FD2EDF" w:rsidRPr="00FF551F" w:rsidRDefault="00FD2EDF" w:rsidP="00FD2EDF">
      <w:pPr>
        <w:ind w:right="-281"/>
        <w:jc w:val="center"/>
        <w:rPr>
          <w:rFonts w:ascii="Calibri" w:eastAsia="Calibri" w:hAnsi="Calibri" w:cs="Calibri"/>
          <w:bCs/>
          <w:szCs w:val="2"/>
          <w:lang w:bidi="en-US"/>
        </w:rPr>
      </w:pPr>
      <w:r w:rsidRPr="00E511DB">
        <w:rPr>
          <w:rFonts w:ascii="Calibri" w:eastAsia="Calibri" w:hAnsi="Calibri" w:cs="Calibri"/>
          <w:b/>
          <w:szCs w:val="2"/>
        </w:rPr>
        <w:t>Next review Date:</w:t>
      </w:r>
      <w:r w:rsidRPr="00E511DB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September 2023</w:t>
      </w:r>
      <w:bookmarkEnd w:id="3"/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/>
        </w:rPr>
        <w:t> </w:t>
      </w:r>
    </w:p>
    <w:bookmarkEnd w:id="4"/>
    <w:p w14:paraId="5B21FCC1" w14:textId="77777777" w:rsidR="00FC60CA" w:rsidRDefault="00FC60CA">
      <w:pPr>
        <w:ind w:left="160"/>
        <w:rPr>
          <w:b/>
          <w:sz w:val="20"/>
        </w:rPr>
      </w:pPr>
    </w:p>
    <w:p w14:paraId="58284EDA" w14:textId="77777777" w:rsidR="00FC60CA" w:rsidRDefault="00FC60CA">
      <w:pPr>
        <w:ind w:left="160"/>
        <w:rPr>
          <w:b/>
          <w:sz w:val="20"/>
        </w:rPr>
      </w:pPr>
    </w:p>
    <w:p w14:paraId="67B61842" w14:textId="77777777" w:rsidR="00FC60CA" w:rsidRDefault="00FC60CA">
      <w:pPr>
        <w:ind w:left="160"/>
        <w:rPr>
          <w:b/>
          <w:sz w:val="20"/>
        </w:rPr>
      </w:pPr>
    </w:p>
    <w:p w14:paraId="1B949D6A" w14:textId="77777777" w:rsidR="00FC60CA" w:rsidRDefault="00FC60CA">
      <w:pPr>
        <w:ind w:left="160"/>
        <w:rPr>
          <w:b/>
          <w:sz w:val="20"/>
        </w:rPr>
      </w:pPr>
    </w:p>
    <w:p w14:paraId="37D1BE1F" w14:textId="77777777" w:rsidR="00FC60CA" w:rsidRDefault="00FC60CA">
      <w:pPr>
        <w:ind w:left="160"/>
        <w:rPr>
          <w:b/>
          <w:sz w:val="20"/>
        </w:rPr>
      </w:pPr>
    </w:p>
    <w:p w14:paraId="772EB424" w14:textId="77777777" w:rsidR="00FC60CA" w:rsidRDefault="00FC60CA">
      <w:pPr>
        <w:ind w:left="160"/>
        <w:rPr>
          <w:b/>
          <w:sz w:val="20"/>
        </w:rPr>
      </w:pPr>
    </w:p>
    <w:p w14:paraId="06340241" w14:textId="77777777" w:rsidR="00FC60CA" w:rsidRDefault="00FC60CA">
      <w:pPr>
        <w:ind w:left="160"/>
        <w:rPr>
          <w:b/>
          <w:sz w:val="20"/>
        </w:rPr>
      </w:pPr>
    </w:p>
    <w:p w14:paraId="0A46F7C8" w14:textId="77777777" w:rsidR="00FC60CA" w:rsidRDefault="00FC60CA">
      <w:pPr>
        <w:ind w:left="160"/>
        <w:rPr>
          <w:b/>
          <w:sz w:val="20"/>
        </w:rPr>
      </w:pPr>
    </w:p>
    <w:p w14:paraId="0C1F4CB2" w14:textId="77777777" w:rsidR="00FC60CA" w:rsidRDefault="00FC60CA">
      <w:pPr>
        <w:ind w:left="160"/>
        <w:rPr>
          <w:b/>
          <w:sz w:val="20"/>
        </w:rPr>
      </w:pPr>
    </w:p>
    <w:p w14:paraId="22467A29" w14:textId="77777777" w:rsidR="00FC60CA" w:rsidRDefault="00FC60CA">
      <w:pPr>
        <w:ind w:left="160"/>
        <w:rPr>
          <w:b/>
          <w:sz w:val="20"/>
        </w:rPr>
      </w:pPr>
    </w:p>
    <w:p w14:paraId="36E6939A" w14:textId="77777777" w:rsidR="00FC60CA" w:rsidRDefault="00FC60CA">
      <w:pPr>
        <w:ind w:left="160"/>
        <w:rPr>
          <w:b/>
          <w:sz w:val="20"/>
        </w:rPr>
      </w:pPr>
    </w:p>
    <w:p w14:paraId="407F153F" w14:textId="77777777" w:rsidR="00FC60CA" w:rsidRDefault="00FC60CA">
      <w:pPr>
        <w:ind w:left="160"/>
        <w:rPr>
          <w:b/>
          <w:sz w:val="20"/>
        </w:rPr>
      </w:pPr>
    </w:p>
    <w:p w14:paraId="60050D15" w14:textId="77777777" w:rsidR="00FC60CA" w:rsidRDefault="00FC60CA">
      <w:pPr>
        <w:ind w:left="160"/>
        <w:rPr>
          <w:b/>
          <w:sz w:val="20"/>
        </w:rPr>
      </w:pPr>
    </w:p>
    <w:p w14:paraId="21054905" w14:textId="77777777" w:rsidR="00FC60CA" w:rsidRDefault="00FC60CA">
      <w:pPr>
        <w:ind w:left="160"/>
        <w:rPr>
          <w:b/>
          <w:sz w:val="20"/>
        </w:rPr>
      </w:pPr>
    </w:p>
    <w:p w14:paraId="4FE6D68D" w14:textId="77777777" w:rsidR="004F1075" w:rsidRDefault="004F107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ABE1B9A" w14:textId="35FD4257" w:rsidR="006B449C" w:rsidRPr="00FC60CA" w:rsidRDefault="00EE2AB2">
      <w:pPr>
        <w:ind w:left="160"/>
        <w:rPr>
          <w:rFonts w:asciiTheme="minorHAnsi" w:hAnsiTheme="minorHAnsi" w:cstheme="minorHAnsi"/>
          <w:b/>
          <w:sz w:val="24"/>
          <w:szCs w:val="24"/>
        </w:rPr>
      </w:pPr>
      <w:r w:rsidRPr="00FC60CA">
        <w:rPr>
          <w:rFonts w:asciiTheme="minorHAnsi" w:hAnsiTheme="minorHAnsi" w:cstheme="minorHAnsi"/>
          <w:b/>
          <w:sz w:val="24"/>
          <w:szCs w:val="24"/>
        </w:rPr>
        <w:lastRenderedPageBreak/>
        <w:t>Introduction</w:t>
      </w:r>
    </w:p>
    <w:p w14:paraId="4A35BFC8" w14:textId="7B068645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spacing w:before="2"/>
        <w:ind w:right="252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public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entitled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have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trust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confidence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integrity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school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community,</w:t>
      </w:r>
      <w:r w:rsidRPr="00FC60CA">
        <w:rPr>
          <w:rFonts w:asciiTheme="minorHAnsi" w:hAnsiTheme="minorHAnsi" w:cstheme="minorHAnsi"/>
          <w:spacing w:val="-56"/>
        </w:rPr>
        <w:t xml:space="preserve"> </w:t>
      </w:r>
      <w:r w:rsidRPr="00FC60CA">
        <w:rPr>
          <w:rFonts w:asciiTheme="minorHAnsi" w:hAnsiTheme="minorHAnsi" w:cstheme="minorHAnsi"/>
        </w:rPr>
        <w:t>its staff</w:t>
      </w:r>
      <w:r w:rsidR="00E77C1C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</w:rPr>
        <w:t>and volunteers.</w:t>
      </w:r>
    </w:p>
    <w:p w14:paraId="0B0B3786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485DB751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ind w:right="398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Your conduct must therefore be of the highest standard. Confidence in the integrity of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people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working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(paid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unpaid)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within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schools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will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shaken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by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suspicion,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however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ill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founded,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that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you could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influenced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by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improper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motives.</w:t>
      </w:r>
    </w:p>
    <w:p w14:paraId="4E4E7BA3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3E9F48E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ind w:left="395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This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Code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Conduct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has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therefore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been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prepared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3"/>
        </w:rPr>
        <w:t xml:space="preserve"> </w:t>
      </w:r>
      <w:r w:rsidRPr="00FC60CA">
        <w:rPr>
          <w:rFonts w:asciiTheme="minorHAnsi" w:hAnsiTheme="minorHAnsi" w:cstheme="minorHAnsi"/>
        </w:rPr>
        <w:t>achieve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these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aims:</w:t>
      </w:r>
    </w:p>
    <w:p w14:paraId="3157CB58" w14:textId="560D53A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"/>
        <w:ind w:right="217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tell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about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some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statutory,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national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local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obligations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govern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conduct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as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employee/volunteer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="00E77C1C">
        <w:rPr>
          <w:rFonts w:asciiTheme="minorHAnsi" w:hAnsiTheme="minorHAnsi" w:cstheme="minorHAnsi"/>
          <w:spacing w:val="4"/>
        </w:rPr>
        <w:t xml:space="preserve"> </w:t>
      </w:r>
      <w:r w:rsidR="004F1075">
        <w:rPr>
          <w:rFonts w:asciiTheme="minorHAnsi" w:hAnsiTheme="minorHAnsi" w:cstheme="minorHAnsi"/>
          <w:spacing w:val="4"/>
        </w:rPr>
        <w:t>Evergreen</w:t>
      </w:r>
      <w:r w:rsidR="00E77C1C">
        <w:rPr>
          <w:rFonts w:asciiTheme="minorHAnsi" w:hAnsiTheme="minorHAnsi" w:cstheme="minorHAnsi"/>
          <w:spacing w:val="4"/>
        </w:rPr>
        <w:t xml:space="preserve"> </w:t>
      </w:r>
      <w:r w:rsidRPr="00FC60CA">
        <w:rPr>
          <w:rFonts w:asciiTheme="minorHAnsi" w:hAnsiTheme="minorHAnsi" w:cstheme="minorHAnsi"/>
        </w:rPr>
        <w:t>Primary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School</w:t>
      </w:r>
    </w:p>
    <w:p w14:paraId="1020CE0E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help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issues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conduct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by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providing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framework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guidelines</w:t>
      </w:r>
    </w:p>
    <w:p w14:paraId="558DB5D1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884FEC0" w14:textId="39880C54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ind w:right="279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read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follow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this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Code.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will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have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sign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attached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form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return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it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="00E77C1C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Headteacher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show that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have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read it.</w:t>
      </w:r>
    </w:p>
    <w:p w14:paraId="612DCDD6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53E6C86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spacing w:line="242" w:lineRule="auto"/>
        <w:ind w:right="240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If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any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points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are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unclear or you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are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not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sure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appropriate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action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take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situation,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whether or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not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is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covered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in this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code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 must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consult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Headteacher.</w:t>
      </w:r>
    </w:p>
    <w:p w14:paraId="36D62C18" w14:textId="77777777" w:rsidR="006B449C" w:rsidRPr="00FC60CA" w:rsidRDefault="006B449C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51665F46" w14:textId="77777777" w:rsidR="006B449C" w:rsidRPr="00FC60CA" w:rsidRDefault="00EE2AB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Children’s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Rights</w:t>
      </w:r>
    </w:p>
    <w:p w14:paraId="5F61D000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spacing w:line="278" w:lineRule="exact"/>
        <w:ind w:left="395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aim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this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code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is also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ensure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that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children and young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people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have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right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to:</w:t>
      </w:r>
    </w:p>
    <w:p w14:paraId="46758C75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78" w:lineRule="exact"/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respect;</w:t>
      </w:r>
    </w:p>
    <w:p w14:paraId="269A3308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78" w:lineRule="exact"/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information</w:t>
      </w:r>
      <w:r w:rsidRPr="00FC60CA">
        <w:rPr>
          <w:rFonts w:asciiTheme="minorHAnsi" w:hAnsiTheme="minorHAnsi" w:cstheme="minorHAnsi"/>
          <w:spacing w:val="-7"/>
        </w:rPr>
        <w:t xml:space="preserve"> </w:t>
      </w:r>
      <w:r w:rsidRPr="00FC60CA">
        <w:rPr>
          <w:rFonts w:asciiTheme="minorHAnsi" w:hAnsiTheme="minorHAnsi" w:cstheme="minorHAnsi"/>
        </w:rPr>
        <w:t>about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themselves;</w:t>
      </w:r>
    </w:p>
    <w:p w14:paraId="04A47B2C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protected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from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harm;</w:t>
      </w:r>
    </w:p>
    <w:p w14:paraId="3516027A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have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say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their life;</w:t>
      </w:r>
    </w:p>
    <w:p w14:paraId="2869E4B4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" w:line="279" w:lineRule="exact"/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good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start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life;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and</w:t>
      </w:r>
    </w:p>
    <w:p w14:paraId="017793D4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feel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secure</w:t>
      </w:r>
    </w:p>
    <w:p w14:paraId="636ED599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2E054785" w14:textId="77777777" w:rsidR="006B449C" w:rsidRPr="00FC60CA" w:rsidRDefault="00EE2AB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Scope</w:t>
      </w:r>
    </w:p>
    <w:p w14:paraId="1B957EB4" w14:textId="6CF67FD7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ind w:right="547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 xml:space="preserve">This Code of Conduct applies to all people working in </w:t>
      </w:r>
      <w:r w:rsidR="004F1075">
        <w:rPr>
          <w:rFonts w:asciiTheme="minorHAnsi" w:hAnsiTheme="minorHAnsi" w:cstheme="minorHAnsi"/>
        </w:rPr>
        <w:t>Evergreen</w:t>
      </w:r>
      <w:r w:rsidRPr="00FC60CA">
        <w:rPr>
          <w:rFonts w:asciiTheme="minorHAnsi" w:hAnsiTheme="minorHAnsi" w:cstheme="minorHAnsi"/>
        </w:rPr>
        <w:t xml:space="preserve"> Primary School whether</w:t>
      </w:r>
      <w:r w:rsidR="00BD603A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they are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paid,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contracted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or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volunteers.</w:t>
      </w:r>
    </w:p>
    <w:p w14:paraId="512A7A82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65AAB321" w14:textId="77777777" w:rsidR="006B449C" w:rsidRPr="00FC60CA" w:rsidRDefault="00EE2AB2">
      <w:pPr>
        <w:pStyle w:val="Heading1"/>
        <w:spacing w:before="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General</w:t>
      </w:r>
      <w:r w:rsidRPr="00FC60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Obligations</w:t>
      </w:r>
    </w:p>
    <w:p w14:paraId="60A6D406" w14:textId="7B2E36ED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ind w:right="563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 xml:space="preserve">You must act with utmost good faith with regard to the business of </w:t>
      </w:r>
      <w:r w:rsidR="004F1075">
        <w:rPr>
          <w:rFonts w:asciiTheme="minorHAnsi" w:hAnsiTheme="minorHAnsi" w:cstheme="minorHAnsi"/>
        </w:rPr>
        <w:t>Evergreen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Primary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="00BD603A">
        <w:rPr>
          <w:rFonts w:asciiTheme="minorHAnsi" w:hAnsiTheme="minorHAnsi" w:cstheme="minorHAnsi"/>
          <w:spacing w:val="-57"/>
        </w:rPr>
        <w:t xml:space="preserve">  </w:t>
      </w:r>
      <w:r w:rsidR="00BD603A" w:rsidRPr="00FC60CA">
        <w:rPr>
          <w:rFonts w:asciiTheme="minorHAnsi" w:hAnsiTheme="minorHAnsi" w:cstheme="minorHAnsi"/>
        </w:rPr>
        <w:t>School and</w:t>
      </w:r>
      <w:r w:rsidRPr="00FC60CA">
        <w:rPr>
          <w:rFonts w:asciiTheme="minorHAnsi" w:hAnsiTheme="minorHAnsi" w:cstheme="minorHAnsi"/>
        </w:rPr>
        <w:t xml:space="preserve"> must do all in your power to promote the school’s interests and not do anything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may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adversely affect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School’s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reputation.</w:t>
      </w:r>
    </w:p>
    <w:p w14:paraId="7B20DE9D" w14:textId="77777777" w:rsidR="006B449C" w:rsidRPr="00FC60CA" w:rsidRDefault="006B449C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37093794" w14:textId="77777777" w:rsidR="006B449C" w:rsidRPr="00FC60CA" w:rsidRDefault="00EE2AB2">
      <w:pPr>
        <w:pStyle w:val="Heading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Statutory,</w:t>
      </w:r>
      <w:r w:rsidRPr="00FC60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National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and</w:t>
      </w:r>
      <w:r w:rsidRPr="00FC60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Local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Obligations</w:t>
      </w:r>
    </w:p>
    <w:p w14:paraId="77A5FD0F" w14:textId="6B238995" w:rsidR="006B449C" w:rsidRPr="00FC60CA" w:rsidRDefault="00EE2AB2">
      <w:pPr>
        <w:pStyle w:val="ListParagraph"/>
        <w:numPr>
          <w:ilvl w:val="0"/>
          <w:numId w:val="3"/>
        </w:numPr>
        <w:tabs>
          <w:tab w:val="left" w:pos="396"/>
        </w:tabs>
        <w:ind w:right="161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Teaching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staff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adhere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terms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conditions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outlined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School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Teachers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Pay</w:t>
      </w:r>
      <w:r w:rsidR="00BD603A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Conditions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Document,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copy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of which can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found in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school office.</w:t>
      </w:r>
    </w:p>
    <w:p w14:paraId="35EA0F8D" w14:textId="77777777" w:rsidR="006B449C" w:rsidRPr="00FC60CA" w:rsidRDefault="006B449C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6F636BA9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311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Sections 35 and 36 of the Education Act 2002 apply to the staffing aspects in relation to</w:t>
      </w:r>
      <w:r w:rsidRPr="00FC60CA">
        <w:rPr>
          <w:rFonts w:asciiTheme="minorHAnsi" w:hAnsiTheme="minorHAnsi" w:cstheme="minorHAnsi"/>
          <w:spacing w:val="-58"/>
        </w:rPr>
        <w:t xml:space="preserve"> </w:t>
      </w:r>
      <w:r w:rsidRPr="00FC60CA">
        <w:rPr>
          <w:rFonts w:asciiTheme="minorHAnsi" w:hAnsiTheme="minorHAnsi" w:cstheme="minorHAnsi"/>
        </w:rPr>
        <w:t>schools.</w:t>
      </w:r>
    </w:p>
    <w:p w14:paraId="5426319F" w14:textId="77777777" w:rsidR="006B449C" w:rsidRPr="00FC60CA" w:rsidRDefault="006B449C">
      <w:pPr>
        <w:rPr>
          <w:rFonts w:asciiTheme="minorHAnsi" w:hAnsiTheme="minorHAnsi" w:cstheme="minorHAnsi"/>
        </w:rPr>
        <w:sectPr w:rsidR="006B449C" w:rsidRPr="00FC60CA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584A8B15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spacing w:before="120" w:line="279" w:lineRule="exact"/>
        <w:ind w:left="518" w:hanging="419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lastRenderedPageBreak/>
        <w:t>Other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relevant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documents</w:t>
      </w:r>
      <w:r w:rsidRPr="00FC60CA">
        <w:rPr>
          <w:rFonts w:asciiTheme="minorHAnsi" w:hAnsiTheme="minorHAnsi" w:cstheme="minorHAnsi"/>
          <w:spacing w:val="-7"/>
        </w:rPr>
        <w:t xml:space="preserve"> </w:t>
      </w:r>
      <w:r w:rsidRPr="00FC60CA">
        <w:rPr>
          <w:rFonts w:asciiTheme="minorHAnsi" w:hAnsiTheme="minorHAnsi" w:cstheme="minorHAnsi"/>
        </w:rPr>
        <w:t>include:</w:t>
      </w:r>
    </w:p>
    <w:p w14:paraId="3EC69B2A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78" w:lineRule="exact"/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Staff</w:t>
      </w:r>
      <w:r w:rsidRPr="00FC60CA">
        <w:rPr>
          <w:rFonts w:asciiTheme="minorHAnsi" w:hAnsiTheme="minorHAnsi" w:cstheme="minorHAnsi"/>
          <w:spacing w:val="-7"/>
        </w:rPr>
        <w:t xml:space="preserve"> </w:t>
      </w:r>
      <w:r w:rsidRPr="00FC60CA">
        <w:rPr>
          <w:rFonts w:asciiTheme="minorHAnsi" w:hAnsiTheme="minorHAnsi" w:cstheme="minorHAnsi"/>
        </w:rPr>
        <w:t>handbook</w:t>
      </w:r>
    </w:p>
    <w:p w14:paraId="643B81BB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Disciplinary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procedure</w:t>
      </w:r>
    </w:p>
    <w:p w14:paraId="59ECDD37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" w:line="279" w:lineRule="exact"/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Child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protection</w:t>
      </w:r>
    </w:p>
    <w:p w14:paraId="6EEF719A" w14:textId="77777777" w:rsidR="006B449C" w:rsidRPr="00FC60CA" w:rsidRDefault="00EE2AB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Health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safety</w:t>
      </w:r>
    </w:p>
    <w:p w14:paraId="72E60CFD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7E8D4369" w14:textId="4D62015B" w:rsidR="006B449C" w:rsidRPr="00FC60CA" w:rsidRDefault="00EE2AB2">
      <w:pPr>
        <w:pStyle w:val="BodyText"/>
        <w:spacing w:before="1"/>
        <w:ind w:right="440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Headteacher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responsible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telling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you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about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these.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you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are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not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certain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about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="00BD603A">
        <w:rPr>
          <w:rFonts w:asciiTheme="minorHAnsi" w:hAnsiTheme="minorHAnsi" w:cstheme="minorHAnsi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course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action,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you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must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ask.</w:t>
      </w:r>
    </w:p>
    <w:p w14:paraId="0C601CF1" w14:textId="77777777" w:rsidR="006B449C" w:rsidRPr="00FC60CA" w:rsidRDefault="006B449C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5E42FE86" w14:textId="77777777" w:rsidR="006B449C" w:rsidRPr="00FC60CA" w:rsidRDefault="00EE2AB2">
      <w:pPr>
        <w:pStyle w:val="Heading1"/>
        <w:spacing w:before="1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4"/>
          <w:szCs w:val="24"/>
        </w:rPr>
        <w:t>Public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Duty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Private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Interest</w:t>
      </w:r>
    </w:p>
    <w:p w14:paraId="4B2B44A1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spacing w:line="242" w:lineRule="auto"/>
        <w:ind w:right="279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Your off-duty hours are your own personal concern. It is important, however, that you do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not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put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yourself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position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where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duty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school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private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interests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conflict.</w:t>
      </w:r>
    </w:p>
    <w:p w14:paraId="55F4A82F" w14:textId="77777777" w:rsidR="006B449C" w:rsidRPr="00FC60CA" w:rsidRDefault="006B449C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25E4E8CB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310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 are expected to abide by the policies of the school. Your own personal or political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opinions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not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interfere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with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provisions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balanced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professional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advice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duty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carry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out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those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policies.</w:t>
      </w:r>
    </w:p>
    <w:p w14:paraId="59C385CB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CF0929D" w14:textId="77777777" w:rsidR="006B449C" w:rsidRPr="00FC60CA" w:rsidRDefault="00EE2AB2">
      <w:pPr>
        <w:pStyle w:val="Heading1"/>
        <w:spacing w:before="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Confidentiality</w:t>
      </w:r>
      <w:r w:rsidRPr="00FC60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and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Information</w:t>
      </w:r>
      <w:r w:rsidRPr="00FC60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Disclosure</w:t>
      </w:r>
    </w:p>
    <w:p w14:paraId="74357104" w14:textId="43DACD03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277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 must conform to the requirements of the Data Protection Act 2002 and must take all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reasonable steps to ensure that the loss, destruction, inaccuracy or disclosure of information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does not occur as a result of your actions. This includes information relating to school business</w:t>
      </w:r>
      <w:r w:rsidR="00BD603A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pupil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data.</w:t>
      </w:r>
    </w:p>
    <w:p w14:paraId="413D9A71" w14:textId="77777777" w:rsidR="006B449C" w:rsidRPr="00FC60CA" w:rsidRDefault="006B449C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35AC1C8" w14:textId="47ADC8DA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198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not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disclose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personal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financial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information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about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any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other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member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staff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="00E77C1C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 xml:space="preserve">any </w:t>
      </w:r>
      <w:proofErr w:type="spellStart"/>
      <w:r w:rsidRPr="00FC60CA">
        <w:rPr>
          <w:rFonts w:asciiTheme="minorHAnsi" w:hAnsiTheme="minorHAnsi" w:cstheme="minorHAnsi"/>
        </w:rPr>
        <w:t>unauthorised</w:t>
      </w:r>
      <w:proofErr w:type="spellEnd"/>
      <w:r w:rsidRPr="00FC60CA">
        <w:rPr>
          <w:rFonts w:asciiTheme="minorHAnsi" w:hAnsiTheme="minorHAnsi" w:cstheme="minorHAnsi"/>
        </w:rPr>
        <w:t xml:space="preserve"> person, external </w:t>
      </w:r>
      <w:proofErr w:type="spellStart"/>
      <w:r w:rsidRPr="00FC60CA">
        <w:rPr>
          <w:rFonts w:asciiTheme="minorHAnsi" w:hAnsiTheme="minorHAnsi" w:cstheme="minorHAnsi"/>
        </w:rPr>
        <w:t>organisation</w:t>
      </w:r>
      <w:proofErr w:type="spellEnd"/>
      <w:r w:rsidRPr="00FC60CA">
        <w:rPr>
          <w:rFonts w:asciiTheme="minorHAnsi" w:hAnsiTheme="minorHAnsi" w:cstheme="minorHAnsi"/>
        </w:rPr>
        <w:t xml:space="preserve"> or agency without the express consent of the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individual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concerned or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that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7"/>
        </w:rPr>
        <w:t xml:space="preserve"> </w:t>
      </w:r>
      <w:r w:rsidRPr="00FC60CA">
        <w:rPr>
          <w:rFonts w:asciiTheme="minorHAnsi" w:hAnsiTheme="minorHAnsi" w:cstheme="minorHAnsi"/>
        </w:rPr>
        <w:t>Headteacher.</w:t>
      </w:r>
    </w:p>
    <w:p w14:paraId="7BC90299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6975ABFA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485"/>
        </w:tabs>
        <w:ind w:right="220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 must not use information obtained in the course of your duties to the detriment of the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school or for personal gain or benefit; nor should you impart this information to others who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might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use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such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way.</w:t>
      </w:r>
    </w:p>
    <w:p w14:paraId="62539486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B75B870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483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Confidential information belonging to the school must not be disclosed to any person not</w:t>
      </w:r>
      <w:r w:rsidRPr="00FC60CA">
        <w:rPr>
          <w:rFonts w:asciiTheme="minorHAnsi" w:hAnsiTheme="minorHAnsi" w:cstheme="minorHAnsi"/>
          <w:spacing w:val="-58"/>
        </w:rPr>
        <w:t xml:space="preserve"> </w:t>
      </w:r>
      <w:proofErr w:type="spellStart"/>
      <w:r w:rsidRPr="00FC60CA">
        <w:rPr>
          <w:rFonts w:asciiTheme="minorHAnsi" w:hAnsiTheme="minorHAnsi" w:cstheme="minorHAnsi"/>
        </w:rPr>
        <w:t>authorised</w:t>
      </w:r>
      <w:proofErr w:type="spellEnd"/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to receive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it.</w:t>
      </w:r>
    </w:p>
    <w:p w14:paraId="2E317FC6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3BFF95AA" w14:textId="77777777" w:rsidR="006B449C" w:rsidRPr="00FC60CA" w:rsidRDefault="00EE2AB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Other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Employment</w:t>
      </w:r>
      <w:r w:rsidRPr="00FC60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(staff</w:t>
      </w:r>
      <w:r w:rsidRPr="00FC60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only)</w:t>
      </w:r>
    </w:p>
    <w:p w14:paraId="571D6037" w14:textId="3BF7B479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259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may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not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set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up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business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accept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employment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with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business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engaged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work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="00BD603A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6"/>
        </w:rPr>
        <w:t xml:space="preserve"> </w:t>
      </w:r>
      <w:r w:rsidRPr="00FC60CA">
        <w:rPr>
          <w:rFonts w:asciiTheme="minorHAnsi" w:hAnsiTheme="minorHAnsi" w:cstheme="minorHAnsi"/>
        </w:rPr>
        <w:t>is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direct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competition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with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school.</w:t>
      </w:r>
    </w:p>
    <w:p w14:paraId="1D01066F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4B608BBE" w14:textId="7E633C86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1099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If you do have another job it must not conflict with the school’s interest or bring</w:t>
      </w:r>
      <w:r w:rsidR="00E77C1C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school into disrepute.</w:t>
      </w:r>
    </w:p>
    <w:p w14:paraId="51DDD36F" w14:textId="77777777" w:rsidR="006B449C" w:rsidRPr="00FC60CA" w:rsidRDefault="006B449C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46053A3E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508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If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have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another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job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with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another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C60CA">
        <w:rPr>
          <w:rFonts w:asciiTheme="minorHAnsi" w:hAnsiTheme="minorHAnsi" w:cstheme="minorHAnsi"/>
        </w:rPr>
        <w:t>organisation</w:t>
      </w:r>
      <w:proofErr w:type="spellEnd"/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should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not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act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messenger,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go</w:t>
      </w:r>
      <w:r w:rsidRPr="00FC60CA">
        <w:rPr>
          <w:rFonts w:asciiTheme="minorHAnsi" w:hAnsiTheme="minorHAnsi" w:cstheme="minorHAnsi"/>
          <w:spacing w:val="-56"/>
        </w:rPr>
        <w:t xml:space="preserve"> </w:t>
      </w:r>
      <w:r w:rsidRPr="00FC60CA">
        <w:rPr>
          <w:rFonts w:asciiTheme="minorHAnsi" w:hAnsiTheme="minorHAnsi" w:cstheme="minorHAnsi"/>
        </w:rPr>
        <w:t xml:space="preserve">between or arbitrator between that </w:t>
      </w:r>
      <w:proofErr w:type="spellStart"/>
      <w:r w:rsidRPr="00FC60CA">
        <w:rPr>
          <w:rFonts w:asciiTheme="minorHAnsi" w:hAnsiTheme="minorHAnsi" w:cstheme="minorHAnsi"/>
        </w:rPr>
        <w:t>organisation</w:t>
      </w:r>
      <w:proofErr w:type="spellEnd"/>
      <w:r w:rsidRPr="00FC60CA">
        <w:rPr>
          <w:rFonts w:asciiTheme="minorHAnsi" w:hAnsiTheme="minorHAnsi" w:cstheme="minorHAnsi"/>
        </w:rPr>
        <w:t xml:space="preserve"> and the school. Formal channels of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communication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should be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maintained.</w:t>
      </w:r>
    </w:p>
    <w:p w14:paraId="51982C19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55E0912C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271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Your working commitments to another employer must not interfere with your work for the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school; you must be able to work for the School at the contracted/arranged times rested and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refreshed.</w:t>
      </w:r>
    </w:p>
    <w:p w14:paraId="232E39E0" w14:textId="77777777" w:rsidR="006B449C" w:rsidRPr="00FC60CA" w:rsidRDefault="006B449C">
      <w:pPr>
        <w:rPr>
          <w:rFonts w:asciiTheme="minorHAnsi" w:hAnsiTheme="minorHAnsi" w:cstheme="minorHAnsi"/>
        </w:rPr>
        <w:sectPr w:rsidR="006B449C" w:rsidRPr="00FC60CA">
          <w:pgSz w:w="11910" w:h="16840"/>
          <w:pgMar w:top="1580" w:right="1340" w:bottom="280" w:left="1340" w:header="720" w:footer="720" w:gutter="0"/>
          <w:cols w:space="720"/>
        </w:sectPr>
      </w:pPr>
    </w:p>
    <w:p w14:paraId="3F6F07A3" w14:textId="77777777" w:rsidR="006B449C" w:rsidRPr="00FC60CA" w:rsidRDefault="00EE2AB2">
      <w:pPr>
        <w:pStyle w:val="Heading1"/>
        <w:spacing w:before="120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lastRenderedPageBreak/>
        <w:t>Use</w:t>
      </w:r>
      <w:r w:rsidRPr="00FC60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of</w:t>
      </w:r>
      <w:r w:rsidRPr="00FC60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School</w:t>
      </w:r>
      <w:r w:rsidRPr="00FC60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Time</w:t>
      </w:r>
      <w:r w:rsidRPr="00FC60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and Facilities</w:t>
      </w:r>
    </w:p>
    <w:p w14:paraId="2184DA13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21"/>
        </w:tabs>
        <w:ind w:right="278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Whilst on duty you should be working. The School’s property and facilities (e.g. stationery,</w:t>
      </w:r>
      <w:r w:rsidRPr="00FC60CA">
        <w:rPr>
          <w:rFonts w:asciiTheme="minorHAnsi" w:hAnsiTheme="minorHAnsi" w:cstheme="minorHAnsi"/>
          <w:spacing w:val="-58"/>
        </w:rPr>
        <w:t xml:space="preserve"> </w:t>
      </w:r>
      <w:r w:rsidRPr="00FC60CA">
        <w:rPr>
          <w:rFonts w:asciiTheme="minorHAnsi" w:hAnsiTheme="minorHAnsi" w:cstheme="minorHAnsi"/>
        </w:rPr>
        <w:t>display screen equipment, photocopier) may only be used for official school business unless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permission for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their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private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use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has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been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granted.</w:t>
      </w:r>
    </w:p>
    <w:p w14:paraId="00AEC6ED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4C12122B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left="518" w:hanging="419"/>
        <w:jc w:val="both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may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use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school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telephone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make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important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private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calls.</w:t>
      </w:r>
    </w:p>
    <w:p w14:paraId="6C4FCB92" w14:textId="77777777" w:rsidR="006B449C" w:rsidRPr="00FC60CA" w:rsidRDefault="006B449C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C417E13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416" w:firstLine="0"/>
        <w:jc w:val="both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account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for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all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money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property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for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are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given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responsibility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course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work.</w:t>
      </w:r>
    </w:p>
    <w:p w14:paraId="078E773F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7F816547" w14:textId="77777777" w:rsidR="006B449C" w:rsidRPr="00FC60CA" w:rsidRDefault="00EE2AB2">
      <w:pPr>
        <w:pStyle w:val="Heading1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Publication</w:t>
      </w:r>
      <w:r w:rsidRPr="00FC60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of</w:t>
      </w:r>
      <w:r w:rsidRPr="00FC60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Books/Articles</w:t>
      </w:r>
    </w:p>
    <w:p w14:paraId="22175A3E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456"/>
        </w:tabs>
        <w:spacing w:before="2"/>
        <w:ind w:right="356" w:firstLine="0"/>
        <w:jc w:val="both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If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want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publish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books,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articles,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letters,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dissertations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etc.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have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written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connection with your duties and in which you describe yourself as holding an appointment with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school,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first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consult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Headteacher.</w:t>
      </w:r>
    </w:p>
    <w:p w14:paraId="74EDC354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606B604E" w14:textId="77777777" w:rsidR="006B449C" w:rsidRPr="00FC60CA" w:rsidRDefault="00EE2AB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General</w:t>
      </w:r>
    </w:p>
    <w:p w14:paraId="125A74AB" w14:textId="28D34B44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130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In accordance with The School’s Equal Opportunities Policy you must ensure that you do not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discriminate in recruitment and employment practices or in the delivery of services. You must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also ensure that in your dealings with the local community, all members of the public are treated</w:t>
      </w:r>
      <w:r w:rsidR="00BD603A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with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respect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fairness.</w:t>
      </w:r>
    </w:p>
    <w:p w14:paraId="333A7FEA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664A0BE6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524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also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comply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with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requirements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any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professional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body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are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member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e.g. GTC,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CIPD,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ATT,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CIPFA.</w:t>
      </w:r>
    </w:p>
    <w:p w14:paraId="41B752DE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0F2E019" w14:textId="4CFB4A37" w:rsidR="006B449C" w:rsidRPr="00FC60CA" w:rsidRDefault="00EE2AB2">
      <w:pPr>
        <w:pStyle w:val="ListParagraph"/>
        <w:numPr>
          <w:ilvl w:val="0"/>
          <w:numId w:val="3"/>
        </w:numPr>
        <w:tabs>
          <w:tab w:val="left" w:pos="492"/>
        </w:tabs>
        <w:ind w:right="104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Serious misconduct and/or criminal offences committed during or outside of working hours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bring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or 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school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into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disrepute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will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subject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disciplinary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action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could</w:t>
      </w:r>
      <w:r w:rsidRPr="00FC60CA">
        <w:rPr>
          <w:rFonts w:asciiTheme="minorHAnsi" w:hAnsiTheme="minorHAnsi" w:cstheme="minorHAnsi"/>
          <w:spacing w:val="-56"/>
        </w:rPr>
        <w:t xml:space="preserve"> </w:t>
      </w:r>
      <w:r w:rsidR="00BD603A">
        <w:rPr>
          <w:rFonts w:asciiTheme="minorHAnsi" w:hAnsiTheme="minorHAnsi" w:cstheme="minorHAnsi"/>
          <w:spacing w:val="-56"/>
        </w:rPr>
        <w:t xml:space="preserve"> </w:t>
      </w:r>
      <w:r w:rsidRPr="00FC60CA">
        <w:rPr>
          <w:rFonts w:asciiTheme="minorHAnsi" w:hAnsiTheme="minorHAnsi" w:cstheme="minorHAnsi"/>
        </w:rPr>
        <w:t>lead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to dismissal.</w:t>
      </w:r>
    </w:p>
    <w:p w14:paraId="708BE390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41A60C44" w14:textId="6B37C430" w:rsidR="006B449C" w:rsidRPr="00FC60CA" w:rsidRDefault="00EE2AB2">
      <w:pPr>
        <w:pStyle w:val="ListParagraph"/>
        <w:numPr>
          <w:ilvl w:val="0"/>
          <w:numId w:val="3"/>
        </w:numPr>
        <w:tabs>
          <w:tab w:val="left" w:pos="518"/>
        </w:tabs>
        <w:spacing w:before="1"/>
        <w:ind w:right="194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  <w:b/>
          <w:sz w:val="24"/>
          <w:szCs w:val="24"/>
        </w:rPr>
        <w:t>Social networking</w:t>
      </w:r>
      <w:r w:rsidRPr="00FC60CA">
        <w:rPr>
          <w:rFonts w:asciiTheme="minorHAnsi" w:hAnsiTheme="minorHAnsi" w:cstheme="minorHAnsi"/>
          <w:b/>
        </w:rPr>
        <w:t xml:space="preserve">: </w:t>
      </w:r>
      <w:r w:rsidRPr="00FC60CA">
        <w:rPr>
          <w:rFonts w:asciiTheme="minorHAnsi" w:hAnsiTheme="minorHAnsi" w:cstheme="minorHAnsi"/>
        </w:rPr>
        <w:t>Social networking sites and blogging are extremely popular. Staff must</w:t>
      </w:r>
      <w:r w:rsidR="00E77C1C"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not post material which damages the reputation of the school or which causes concern about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their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suitability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work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with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children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young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people.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Those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who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post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material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could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considered as inappropriate could render themselves vulnerable to criticism or allegations of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misconduct. It is NEVER acceptable for staff to post pictures of school pupils(other than their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own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children)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personal social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networking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sites whilst engaged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 school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activity.</w:t>
      </w:r>
    </w:p>
    <w:p w14:paraId="1A315769" w14:textId="77777777" w:rsidR="006B449C" w:rsidRPr="00FC60CA" w:rsidRDefault="006B449C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1F30E4A" w14:textId="77777777" w:rsidR="006B449C" w:rsidRPr="00FC60CA" w:rsidRDefault="00EE2AB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Financial</w:t>
      </w:r>
      <w:r w:rsidRPr="00FC60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Inducements,</w:t>
      </w:r>
      <w:r w:rsidRPr="00FC60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Gifts,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Hospitality</w:t>
      </w:r>
      <w:r w:rsidRPr="00FC60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and</w:t>
      </w:r>
      <w:r w:rsidRPr="00FC60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Sponsorship</w:t>
      </w:r>
    </w:p>
    <w:p w14:paraId="14782119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214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You must not seek or receive personal preferential rates by virtue of your dealings on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behalf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school.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Offers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hospitality,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including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visits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exhibitions,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business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meals,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social</w:t>
      </w:r>
      <w:r w:rsidRPr="00FC60CA">
        <w:rPr>
          <w:rFonts w:asciiTheme="minorHAnsi" w:hAnsiTheme="minorHAnsi" w:cstheme="minorHAnsi"/>
          <w:spacing w:val="-56"/>
        </w:rPr>
        <w:t xml:space="preserve"> </w:t>
      </w:r>
      <w:r w:rsidRPr="00FC60CA">
        <w:rPr>
          <w:rFonts w:asciiTheme="minorHAnsi" w:hAnsiTheme="minorHAnsi" w:cstheme="minorHAnsi"/>
        </w:rPr>
        <w:t>functions, etc. should only be accepted if there is a genuine need to represent the School as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part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official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duties.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These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C60CA">
        <w:rPr>
          <w:rFonts w:asciiTheme="minorHAnsi" w:hAnsiTheme="minorHAnsi" w:cstheme="minorHAnsi"/>
        </w:rPr>
        <w:t>authorised</w:t>
      </w:r>
      <w:proofErr w:type="spellEnd"/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advance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by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Headteacher.</w:t>
      </w:r>
    </w:p>
    <w:p w14:paraId="5F9A8B6E" w14:textId="77777777" w:rsidR="006B449C" w:rsidRPr="00FC60CA" w:rsidRDefault="006B449C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46E3E283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21"/>
        </w:tabs>
        <w:spacing w:before="1"/>
        <w:ind w:right="212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Where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external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C60CA">
        <w:rPr>
          <w:rFonts w:asciiTheme="minorHAnsi" w:hAnsiTheme="minorHAnsi" w:cstheme="minorHAnsi"/>
        </w:rPr>
        <w:t>organisation</w:t>
      </w:r>
      <w:proofErr w:type="spellEnd"/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wishes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sponsor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or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is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sought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sponsor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School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activity,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the above rule 29 applies. Particular care must be taken when dealing with contractors or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potential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contractors.</w:t>
      </w:r>
    </w:p>
    <w:p w14:paraId="2F75967B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4D1AACD2" w14:textId="77777777" w:rsidR="006B449C" w:rsidRPr="00FC60CA" w:rsidRDefault="00EE2AB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Disciplinary</w:t>
      </w:r>
      <w:r w:rsidRPr="00FC60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Action</w:t>
      </w:r>
    </w:p>
    <w:p w14:paraId="1364E0B7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445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Any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breach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this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Code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Conduct will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subject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disciplinary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action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which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could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result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dismissal.</w:t>
      </w:r>
    </w:p>
    <w:p w14:paraId="200D7997" w14:textId="77777777" w:rsidR="006B449C" w:rsidRPr="00FC60CA" w:rsidRDefault="006B449C">
      <w:pPr>
        <w:rPr>
          <w:rFonts w:asciiTheme="minorHAnsi" w:hAnsiTheme="minorHAnsi" w:cstheme="minorHAnsi"/>
        </w:rPr>
        <w:sectPr w:rsidR="006B449C" w:rsidRPr="00FC60CA">
          <w:pgSz w:w="11910" w:h="16840"/>
          <w:pgMar w:top="1580" w:right="1340" w:bottom="280" w:left="1340" w:header="720" w:footer="720" w:gutter="0"/>
          <w:cols w:space="720"/>
        </w:sectPr>
      </w:pPr>
    </w:p>
    <w:p w14:paraId="3FFE56AB" w14:textId="77777777" w:rsidR="006B449C" w:rsidRPr="00FC60CA" w:rsidRDefault="00EE2AB2">
      <w:pPr>
        <w:pStyle w:val="Heading1"/>
        <w:spacing w:before="120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lastRenderedPageBreak/>
        <w:t>Further</w:t>
      </w:r>
      <w:r w:rsidRPr="00FC60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Information</w:t>
      </w:r>
    </w:p>
    <w:p w14:paraId="1B4FBC89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198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This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Code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Conduct cannot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cover every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eventuality.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Its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purpose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is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alert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some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the matters about which queries are received. It does not replace the general requirements of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law, common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sense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and good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conduct.</w:t>
      </w:r>
    </w:p>
    <w:p w14:paraId="5D008226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778DD65A" w14:textId="77777777" w:rsidR="006B449C" w:rsidRPr="00FC60CA" w:rsidRDefault="00EE2AB2">
      <w:pPr>
        <w:pStyle w:val="ListParagraph"/>
        <w:numPr>
          <w:ilvl w:val="0"/>
          <w:numId w:val="3"/>
        </w:numPr>
        <w:tabs>
          <w:tab w:val="left" w:pos="519"/>
        </w:tabs>
        <w:ind w:right="486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If you are uncertain about what to do in a particular situation or you require further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information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or guidance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appropriate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course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action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take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any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situation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you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contact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your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Headteacher</w:t>
      </w:r>
      <w:r w:rsidRPr="00FC60CA">
        <w:rPr>
          <w:rFonts w:asciiTheme="minorHAnsi" w:hAnsiTheme="minorHAnsi" w:cstheme="minorHAnsi"/>
          <w:spacing w:val="2"/>
        </w:rPr>
        <w:t xml:space="preserve"> </w:t>
      </w:r>
      <w:r w:rsidRPr="00FC60CA">
        <w:rPr>
          <w:rFonts w:asciiTheme="minorHAnsi" w:hAnsiTheme="minorHAnsi" w:cstheme="minorHAnsi"/>
        </w:rPr>
        <w:t>for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advice as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soon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possible.</w:t>
      </w:r>
    </w:p>
    <w:p w14:paraId="17651FC7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1D80CA1F" w14:textId="77777777" w:rsidR="006B449C" w:rsidRPr="00FC60CA" w:rsidRDefault="00EE2AB2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Staff</w:t>
      </w:r>
      <w:r w:rsidRPr="00FC60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Capability</w:t>
      </w:r>
    </w:p>
    <w:p w14:paraId="70D6BCE8" w14:textId="77777777" w:rsidR="006B449C" w:rsidRPr="00FC60CA" w:rsidRDefault="00EE2AB2">
      <w:pPr>
        <w:pStyle w:val="ListParagraph"/>
        <w:numPr>
          <w:ilvl w:val="0"/>
          <w:numId w:val="2"/>
        </w:numPr>
        <w:tabs>
          <w:tab w:val="left" w:pos="396"/>
        </w:tabs>
        <w:rPr>
          <w:rFonts w:asciiTheme="minorHAnsi" w:hAnsiTheme="minorHAnsi" w:cstheme="minorHAnsi"/>
          <w:b/>
        </w:rPr>
      </w:pPr>
      <w:r w:rsidRPr="00FC60CA">
        <w:rPr>
          <w:rFonts w:asciiTheme="minorHAnsi" w:hAnsiTheme="minorHAnsi" w:cstheme="minorHAnsi"/>
          <w:b/>
        </w:rPr>
        <w:t>Purpose.</w:t>
      </w:r>
    </w:p>
    <w:p w14:paraId="791A1294" w14:textId="77777777" w:rsidR="006B449C" w:rsidRPr="00FC60CA" w:rsidRDefault="006B449C">
      <w:pPr>
        <w:pStyle w:val="BodyText"/>
        <w:spacing w:before="2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847B32B" w14:textId="77777777" w:rsidR="006B449C" w:rsidRPr="00FC60CA" w:rsidRDefault="00EE2AB2">
      <w:pPr>
        <w:pStyle w:val="BodyText"/>
        <w:ind w:right="45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This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applies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those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staff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School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teacher’s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terms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conditions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employment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only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apply where there are serious performance issues that cannot be addressed through the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appraisal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process.</w:t>
      </w:r>
    </w:p>
    <w:p w14:paraId="71B17F1D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41667D89" w14:textId="77777777" w:rsidR="006B449C" w:rsidRPr="00FC60CA" w:rsidRDefault="00EE2AB2">
      <w:pPr>
        <w:pStyle w:val="BodyText"/>
        <w:ind w:right="440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In progressing to this procedure the teacher will have been assessed through the school’s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appraisal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process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have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received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constructive</w:t>
      </w:r>
      <w:r w:rsidRPr="00FC60C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feedback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throughout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year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including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any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relevant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support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assist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improving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their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skills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competence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required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level.</w:t>
      </w:r>
    </w:p>
    <w:p w14:paraId="13EAD04E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2460A84" w14:textId="77777777" w:rsidR="006B449C" w:rsidRPr="00FC60CA" w:rsidRDefault="00EE2AB2">
      <w:pPr>
        <w:pStyle w:val="BodyText"/>
        <w:ind w:right="258"/>
        <w:jc w:val="both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 teacher will have been notified in writing that the appraisal system will no longer apply and</w:t>
      </w:r>
      <w:r w:rsidRPr="00FC60CA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that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their performance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managed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under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capability procedure.</w:t>
      </w:r>
    </w:p>
    <w:p w14:paraId="440E3D0C" w14:textId="77777777" w:rsidR="006B449C" w:rsidRPr="00FC60CA" w:rsidRDefault="00EE2AB2">
      <w:pPr>
        <w:pStyle w:val="BodyText"/>
        <w:ind w:right="153"/>
        <w:jc w:val="both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 procedure incorporates the key elements of the statutory standard discipline and dismissal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procedure required under the Employment Act 2002 and reflects the ACAS Code of Practice on</w:t>
      </w:r>
      <w:r w:rsidRPr="00FC60CA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grievance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 disciplinary. It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includes:</w:t>
      </w:r>
    </w:p>
    <w:p w14:paraId="7148E00E" w14:textId="77777777" w:rsidR="006B449C" w:rsidRPr="00FC60CA" w:rsidRDefault="00EE2AB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378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written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statement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from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employer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setting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out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grounds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for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action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inviting</w:t>
      </w:r>
      <w:r w:rsidRPr="00FC60CA">
        <w:rPr>
          <w:rFonts w:asciiTheme="minorHAnsi" w:hAnsiTheme="minorHAnsi" w:cstheme="minorHAnsi"/>
          <w:spacing w:val="-56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employee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3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meeting;</w:t>
      </w:r>
    </w:p>
    <w:p w14:paraId="13C86C1B" w14:textId="77777777" w:rsidR="006B449C" w:rsidRPr="00FC60CA" w:rsidRDefault="00EE2AB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8" w:lineRule="exact"/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meeting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where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certain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requirements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must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observed;</w:t>
      </w:r>
    </w:p>
    <w:p w14:paraId="0AE7F465" w14:textId="77777777" w:rsidR="006B449C" w:rsidRPr="00FC60CA" w:rsidRDefault="00EE2AB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9" w:lineRule="exact"/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employer's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decision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notification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employee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right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of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appeal</w:t>
      </w:r>
    </w:p>
    <w:p w14:paraId="7F977D16" w14:textId="77777777" w:rsidR="006B449C" w:rsidRPr="00FC60CA" w:rsidRDefault="00EE2AB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an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appeal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process</w:t>
      </w:r>
    </w:p>
    <w:p w14:paraId="71A6B03F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22C45973" w14:textId="77777777" w:rsidR="006B449C" w:rsidRPr="00FC60CA" w:rsidRDefault="00EE2AB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procedure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takes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account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relevant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staffing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Regulations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replaces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statutory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guidance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‘Capability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Procedures’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2000.</w:t>
      </w:r>
    </w:p>
    <w:p w14:paraId="61A84E4B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10D071F5" w14:textId="77777777" w:rsidR="006B449C" w:rsidRPr="00FC60CA" w:rsidRDefault="00EE2AB2">
      <w:pPr>
        <w:pStyle w:val="Heading1"/>
        <w:numPr>
          <w:ilvl w:val="0"/>
          <w:numId w:val="2"/>
        </w:numPr>
        <w:tabs>
          <w:tab w:val="left" w:pos="396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Statement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of</w:t>
      </w:r>
      <w:r w:rsidRPr="00FC60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Principles</w:t>
      </w:r>
    </w:p>
    <w:p w14:paraId="27B08E42" w14:textId="77777777" w:rsidR="006B449C" w:rsidRPr="00FC60CA" w:rsidRDefault="00EE2AB2">
      <w:pPr>
        <w:pStyle w:val="BodyText"/>
        <w:spacing w:before="3"/>
        <w:ind w:right="175"/>
        <w:jc w:val="both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Employees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having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difficulty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carrying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out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their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duties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required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standard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treated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with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sympathy and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understanding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 will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given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help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correct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deficiency.</w:t>
      </w:r>
    </w:p>
    <w:p w14:paraId="3B4E540A" w14:textId="77777777" w:rsidR="006B449C" w:rsidRPr="00FC60CA" w:rsidRDefault="006B449C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46FAEA36" w14:textId="77777777" w:rsidR="006B449C" w:rsidRPr="00FC60CA" w:rsidRDefault="00EE2AB2">
      <w:pPr>
        <w:pStyle w:val="BodyText"/>
        <w:spacing w:before="1"/>
        <w:ind w:right="146"/>
        <w:jc w:val="both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At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every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stage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formal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procedure,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employee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have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right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accompanied by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companion who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may be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colleague,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or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trade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union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representative.</w:t>
      </w:r>
    </w:p>
    <w:p w14:paraId="22F7E6A5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1B58174B" w14:textId="77777777" w:rsidR="006B449C" w:rsidRPr="00FC60CA" w:rsidRDefault="00EE2AB2">
      <w:pPr>
        <w:pStyle w:val="BodyText"/>
        <w:ind w:right="185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 xml:space="preserve">No employee will be dismissed on grounds of capability until the </w:t>
      </w:r>
      <w:proofErr w:type="spellStart"/>
      <w:r w:rsidRPr="00FC60CA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FC60CA">
        <w:rPr>
          <w:rFonts w:asciiTheme="minorHAnsi" w:hAnsiTheme="minorHAnsi" w:cstheme="minorHAnsi"/>
          <w:sz w:val="22"/>
          <w:szCs w:val="22"/>
        </w:rPr>
        <w:t xml:space="preserve"> of improvement and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assistance has been exhausted without the employee achieving satisfactory results and there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remains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insufficient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prospect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improvement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within a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reasonable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timescale.</w:t>
      </w:r>
    </w:p>
    <w:p w14:paraId="1D825970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CADD237" w14:textId="77777777" w:rsidR="006B449C" w:rsidRPr="00FC60CA" w:rsidRDefault="00EE2AB2">
      <w:pPr>
        <w:pStyle w:val="BodyText"/>
        <w:ind w:right="639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 employee will have the right to appeal against any formal decision at each stage of the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process.</w:t>
      </w:r>
    </w:p>
    <w:p w14:paraId="2366481F" w14:textId="77777777" w:rsidR="006B449C" w:rsidRPr="00FC60CA" w:rsidRDefault="006B449C">
      <w:pPr>
        <w:rPr>
          <w:rFonts w:asciiTheme="minorHAnsi" w:hAnsiTheme="minorHAnsi" w:cstheme="minorHAnsi"/>
        </w:rPr>
        <w:sectPr w:rsidR="006B449C" w:rsidRPr="00FC60CA">
          <w:pgSz w:w="11910" w:h="16840"/>
          <w:pgMar w:top="1580" w:right="1340" w:bottom="280" w:left="1340" w:header="720" w:footer="720" w:gutter="0"/>
          <w:cols w:space="720"/>
        </w:sectPr>
      </w:pPr>
    </w:p>
    <w:p w14:paraId="25E99352" w14:textId="556E6710" w:rsidR="006B449C" w:rsidRPr="00FC60CA" w:rsidRDefault="00EE2AB2">
      <w:pPr>
        <w:pStyle w:val="BodyText"/>
        <w:spacing w:before="82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lastRenderedPageBreak/>
        <w:t>Employees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suffering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from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ill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health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dealt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with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under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Wellbeing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Attendance</w:t>
      </w:r>
      <w:r w:rsidR="00E77C1C">
        <w:rPr>
          <w:rFonts w:asciiTheme="minorHAnsi" w:hAnsiTheme="minorHAnsi" w:cstheme="minorHAnsi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procedure.</w:t>
      </w:r>
    </w:p>
    <w:p w14:paraId="0CC58443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106FBF28" w14:textId="77777777" w:rsidR="006B449C" w:rsidRPr="00FC60CA" w:rsidRDefault="00EE2AB2">
      <w:pPr>
        <w:pStyle w:val="BodyText"/>
        <w:ind w:right="126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If long term sickness absence appears to have been triggered by the commencement of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monitoring or a formal capability procedure, the case will be dealt with in accordance with the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school’s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absence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policy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normally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referred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occupational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health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service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assess</w:t>
      </w:r>
      <w:r w:rsidRPr="00FC60CA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 member of staff’s health and fitness for continued employment and the appropriateness or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otherwise of continuing with monitoring or formal procedures</w:t>
      </w:r>
      <w:r w:rsidRPr="00FC60CA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FC60CA">
        <w:rPr>
          <w:rFonts w:asciiTheme="minorHAnsi" w:hAnsiTheme="minorHAnsi" w:cstheme="minorHAnsi"/>
          <w:sz w:val="22"/>
          <w:szCs w:val="22"/>
        </w:rPr>
        <w:t>In some cases it may be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appropriate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</w:t>
      </w:r>
      <w:r w:rsidRPr="00FC60C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formal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procedures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continue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during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period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sickness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absence.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However,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views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occupational</w:t>
      </w:r>
      <w:r w:rsidRPr="00FC60C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health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physician</w:t>
      </w:r>
      <w:r w:rsidRPr="00FC60C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always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taken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into</w:t>
      </w:r>
      <w:r w:rsidRPr="00FC60C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account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before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decision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is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reached.</w:t>
      </w:r>
    </w:p>
    <w:p w14:paraId="2A051994" w14:textId="77777777" w:rsidR="006B449C" w:rsidRPr="00FC60CA" w:rsidRDefault="006B449C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20B31783" w14:textId="77777777" w:rsidR="006B449C" w:rsidRPr="00FC60CA" w:rsidRDefault="00EE2AB2">
      <w:pPr>
        <w:pStyle w:val="Heading1"/>
        <w:numPr>
          <w:ilvl w:val="0"/>
          <w:numId w:val="2"/>
        </w:numPr>
        <w:tabs>
          <w:tab w:val="left" w:pos="396"/>
        </w:tabs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Formal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Capability</w:t>
      </w:r>
      <w:r w:rsidRPr="00FC60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Meeting</w:t>
      </w:r>
    </w:p>
    <w:p w14:paraId="1199C0C7" w14:textId="77777777" w:rsidR="006B449C" w:rsidRPr="00FC60CA" w:rsidRDefault="00EE2AB2">
      <w:pPr>
        <w:pStyle w:val="BodyText"/>
        <w:ind w:right="199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Once it has been established that there are serious concerns about a teachers performance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that have not been addressed through the appraisal process then the teacher will be given 5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working days’ notice that they will be required to attend a formal capability meeting. Please see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flowchart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appendix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1</w:t>
      </w:r>
    </w:p>
    <w:p w14:paraId="52855102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5F8194D6" w14:textId="77777777" w:rsidR="006B449C" w:rsidRPr="00FC60CA" w:rsidRDefault="00EE2AB2">
      <w:pPr>
        <w:pStyle w:val="BodyText"/>
        <w:ind w:right="296"/>
        <w:jc w:val="both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This</w:t>
      </w:r>
      <w:r w:rsidRPr="00FC60C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notification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contain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details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about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concerns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around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performance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their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possible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consequence to enable the teacher to prepare to answer the case. It will contain copies of any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written evidence including written feedback given through the appraisal process and details of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any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support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offered.</w:t>
      </w:r>
    </w:p>
    <w:p w14:paraId="0937D127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3D5F7EDD" w14:textId="48E02017" w:rsidR="006B449C" w:rsidRPr="00FC60CA" w:rsidRDefault="00EE2AB2">
      <w:pPr>
        <w:pStyle w:val="BodyText"/>
        <w:ind w:right="153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 xml:space="preserve">The meeting will be conducted by the </w:t>
      </w:r>
      <w:r w:rsidRPr="001C5C8E">
        <w:rPr>
          <w:rFonts w:asciiTheme="minorHAnsi" w:eastAsia="Arial" w:hAnsiTheme="minorHAnsi" w:cstheme="minorHAnsi"/>
        </w:rPr>
        <w:t>Proprietors</w:t>
      </w:r>
      <w:r w:rsidRPr="00FC60CA">
        <w:rPr>
          <w:rFonts w:asciiTheme="minorHAnsi" w:hAnsiTheme="minorHAnsi" w:cstheme="minorHAnsi"/>
          <w:sz w:val="22"/>
          <w:szCs w:val="22"/>
        </w:rPr>
        <w:t xml:space="preserve"> (for Headteacher capability) or by the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Headteacher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other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teachers. The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meeting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allows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respond to the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concerns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raised about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their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performance and make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any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relevant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representations.</w:t>
      </w:r>
    </w:p>
    <w:p w14:paraId="1392B8E2" w14:textId="77777777" w:rsidR="006B449C" w:rsidRPr="00FC60CA" w:rsidRDefault="006B449C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7ECB6C59" w14:textId="77777777" w:rsidR="006B449C" w:rsidRPr="00FC60CA" w:rsidRDefault="00EE2AB2">
      <w:pPr>
        <w:pStyle w:val="BodyText"/>
        <w:spacing w:line="242" w:lineRule="auto"/>
        <w:ind w:right="440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person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conducting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meeting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may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halt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or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adjourn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process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any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time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depending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on</w:t>
      </w:r>
      <w:r w:rsidRPr="00FC60CA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circumstances.</w:t>
      </w:r>
    </w:p>
    <w:p w14:paraId="5D087FA7" w14:textId="77777777" w:rsidR="006B449C" w:rsidRPr="00FC60CA" w:rsidRDefault="006B449C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2A16041C" w14:textId="77777777" w:rsidR="006B449C" w:rsidRPr="00FC60CA" w:rsidRDefault="00EE2AB2">
      <w:pPr>
        <w:pStyle w:val="BodyText"/>
        <w:spacing w:before="1" w:line="27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aims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formal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interview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to:</w:t>
      </w:r>
    </w:p>
    <w:p w14:paraId="29A862DE" w14:textId="77777777" w:rsidR="006B449C" w:rsidRPr="00FC60CA" w:rsidRDefault="00EE2AB2">
      <w:pPr>
        <w:pStyle w:val="ListParagraph"/>
        <w:numPr>
          <w:ilvl w:val="0"/>
          <w:numId w:val="1"/>
        </w:numPr>
        <w:tabs>
          <w:tab w:val="left" w:pos="407"/>
        </w:tabs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explain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clearly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shortfall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between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employee’s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performance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required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standard;</w:t>
      </w:r>
    </w:p>
    <w:p w14:paraId="3BE59712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71E15EC2" w14:textId="21C07F20" w:rsidR="006B449C" w:rsidRPr="00FC60CA" w:rsidRDefault="00EE2AB2">
      <w:pPr>
        <w:pStyle w:val="ListParagraph"/>
        <w:numPr>
          <w:ilvl w:val="0"/>
          <w:numId w:val="1"/>
        </w:numPr>
        <w:tabs>
          <w:tab w:val="left" w:pos="425"/>
        </w:tabs>
        <w:ind w:left="100" w:right="142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give clear guidance on the improved standard of performance needed to ensure that the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teacher can be removed from the capability procedure. This could include setting clear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objectives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focusing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on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specific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weaknesses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that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need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addressed,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any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success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criteria</w:t>
      </w:r>
      <w:r>
        <w:rPr>
          <w:rFonts w:asciiTheme="minorHAnsi" w:hAnsiTheme="minorHAnsi" w:cstheme="minorHAnsi"/>
        </w:rPr>
        <w:t xml:space="preserve"> 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that might be appropriate and the evidence that will be used to assess whether the necessary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improvement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has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been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made.</w:t>
      </w:r>
    </w:p>
    <w:p w14:paraId="6DFD34C8" w14:textId="77777777" w:rsidR="006B449C" w:rsidRPr="00FC60CA" w:rsidRDefault="006B449C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25DEC3AF" w14:textId="77777777" w:rsidR="006B449C" w:rsidRPr="00FC60CA" w:rsidRDefault="00EE2AB2">
      <w:pPr>
        <w:pStyle w:val="ListParagraph"/>
        <w:numPr>
          <w:ilvl w:val="0"/>
          <w:numId w:val="1"/>
        </w:numPr>
        <w:tabs>
          <w:tab w:val="left" w:pos="407"/>
        </w:tabs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obtain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employee’s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commitment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reaching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required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standard;</w:t>
      </w:r>
    </w:p>
    <w:p w14:paraId="6E05E11F" w14:textId="77777777" w:rsidR="006B449C" w:rsidRPr="00FC60CA" w:rsidRDefault="006B449C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29A4637" w14:textId="77777777" w:rsidR="006B449C" w:rsidRPr="00FC60CA" w:rsidRDefault="00EE2AB2">
      <w:pPr>
        <w:pStyle w:val="ListParagraph"/>
        <w:numPr>
          <w:ilvl w:val="0"/>
          <w:numId w:val="1"/>
        </w:numPr>
        <w:tabs>
          <w:tab w:val="left" w:pos="424"/>
        </w:tabs>
        <w:ind w:left="100" w:right="217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explain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any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support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that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will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be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available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help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teacher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improve</w:t>
      </w:r>
      <w:r w:rsidRPr="00FC60CA">
        <w:rPr>
          <w:rFonts w:asciiTheme="minorHAnsi" w:hAnsiTheme="minorHAnsi" w:cstheme="minorHAnsi"/>
          <w:spacing w:val="-6"/>
        </w:rPr>
        <w:t xml:space="preserve"> </w:t>
      </w:r>
      <w:r w:rsidRPr="00FC60CA">
        <w:rPr>
          <w:rFonts w:asciiTheme="minorHAnsi" w:hAnsiTheme="minorHAnsi" w:cstheme="minorHAnsi"/>
        </w:rPr>
        <w:t>their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performance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any welfare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and other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support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available.</w:t>
      </w:r>
    </w:p>
    <w:p w14:paraId="238491CF" w14:textId="77777777" w:rsidR="006B449C" w:rsidRPr="00FC60CA" w:rsidRDefault="006B449C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2FDA8658" w14:textId="77777777" w:rsidR="006B449C" w:rsidRPr="00FC60CA" w:rsidRDefault="00EE2AB2">
      <w:pPr>
        <w:pStyle w:val="ListParagraph"/>
        <w:numPr>
          <w:ilvl w:val="0"/>
          <w:numId w:val="1"/>
        </w:numPr>
        <w:tabs>
          <w:tab w:val="left" w:pos="415"/>
        </w:tabs>
        <w:ind w:left="100" w:right="427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set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reasonable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period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for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employee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to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reach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standard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agree</w:t>
      </w:r>
      <w:r w:rsidRPr="00FC60CA">
        <w:rPr>
          <w:rFonts w:asciiTheme="minorHAnsi" w:hAnsiTheme="minorHAnsi" w:cstheme="minorHAnsi"/>
          <w:spacing w:val="-5"/>
        </w:rPr>
        <w:t xml:space="preserve"> </w:t>
      </w:r>
      <w:r w:rsidRPr="00FC60CA">
        <w:rPr>
          <w:rFonts w:asciiTheme="minorHAnsi" w:hAnsiTheme="minorHAnsi" w:cstheme="minorHAnsi"/>
        </w:rPr>
        <w:t>on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monitoring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 xml:space="preserve">review </w:t>
      </w:r>
      <w:proofErr w:type="spellStart"/>
      <w:r w:rsidRPr="00FC60CA">
        <w:rPr>
          <w:rFonts w:asciiTheme="minorHAnsi" w:hAnsiTheme="minorHAnsi" w:cstheme="minorHAnsi"/>
        </w:rPr>
        <w:t>programme</w:t>
      </w:r>
      <w:proofErr w:type="spellEnd"/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between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4</w:t>
      </w:r>
      <w:r w:rsidRPr="00FC60CA">
        <w:rPr>
          <w:rFonts w:asciiTheme="minorHAnsi" w:hAnsiTheme="minorHAnsi" w:cstheme="minorHAnsi"/>
          <w:spacing w:val="3"/>
        </w:rPr>
        <w:t xml:space="preserve"> </w:t>
      </w:r>
      <w:r w:rsidRPr="00FC60CA">
        <w:rPr>
          <w:rFonts w:asciiTheme="minorHAnsi" w:hAnsiTheme="minorHAnsi" w:cstheme="minorHAnsi"/>
        </w:rPr>
        <w:t>and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10 weeks.</w:t>
      </w:r>
    </w:p>
    <w:p w14:paraId="6D60B722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25E7309" w14:textId="77777777" w:rsidR="006B449C" w:rsidRPr="00FC60CA" w:rsidRDefault="00EE2AB2">
      <w:pPr>
        <w:pStyle w:val="ListParagraph"/>
        <w:numPr>
          <w:ilvl w:val="0"/>
          <w:numId w:val="1"/>
        </w:numPr>
        <w:tabs>
          <w:tab w:val="left" w:pos="408"/>
        </w:tabs>
        <w:ind w:left="100" w:right="568" w:firstLine="0"/>
        <w:rPr>
          <w:rFonts w:asciiTheme="minorHAnsi" w:hAnsiTheme="minorHAnsi" w:cstheme="minorHAnsi"/>
        </w:rPr>
      </w:pPr>
      <w:r w:rsidRPr="00FC60CA">
        <w:rPr>
          <w:rFonts w:asciiTheme="minorHAnsi" w:hAnsiTheme="minorHAnsi" w:cstheme="minorHAnsi"/>
        </w:rPr>
        <w:t>tell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employee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that dismissal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is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possible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outcome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if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the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standard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is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not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met.</w:t>
      </w:r>
      <w:r w:rsidRPr="00FC60CA">
        <w:rPr>
          <w:rFonts w:asciiTheme="minorHAnsi" w:hAnsiTheme="minorHAnsi" w:cstheme="minorHAnsi"/>
          <w:spacing w:val="-2"/>
        </w:rPr>
        <w:t xml:space="preserve"> </w:t>
      </w:r>
      <w:r w:rsidRPr="00FC60CA">
        <w:rPr>
          <w:rFonts w:asciiTheme="minorHAnsi" w:hAnsiTheme="minorHAnsi" w:cstheme="minorHAnsi"/>
        </w:rPr>
        <w:t>In</w:t>
      </w:r>
      <w:r w:rsidRPr="00FC60CA">
        <w:rPr>
          <w:rFonts w:asciiTheme="minorHAnsi" w:hAnsiTheme="minorHAnsi" w:cstheme="minorHAnsi"/>
          <w:spacing w:val="-4"/>
        </w:rPr>
        <w:t xml:space="preserve"> </w:t>
      </w:r>
      <w:r w:rsidRPr="00FC60CA">
        <w:rPr>
          <w:rFonts w:asciiTheme="minorHAnsi" w:hAnsiTheme="minorHAnsi" w:cstheme="minorHAnsi"/>
        </w:rPr>
        <w:t>very</w:t>
      </w:r>
      <w:r w:rsidRPr="00FC60CA">
        <w:rPr>
          <w:rFonts w:asciiTheme="minorHAnsi" w:hAnsiTheme="minorHAnsi" w:cstheme="minorHAnsi"/>
          <w:spacing w:val="-57"/>
        </w:rPr>
        <w:t xml:space="preserve"> </w:t>
      </w:r>
      <w:r w:rsidRPr="00FC60CA">
        <w:rPr>
          <w:rFonts w:asciiTheme="minorHAnsi" w:hAnsiTheme="minorHAnsi" w:cstheme="minorHAnsi"/>
        </w:rPr>
        <w:t>serious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cases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this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warning could be</w:t>
      </w:r>
      <w:r w:rsidRPr="00FC60CA">
        <w:rPr>
          <w:rFonts w:asciiTheme="minorHAnsi" w:hAnsiTheme="minorHAnsi" w:cstheme="minorHAnsi"/>
          <w:spacing w:val="-3"/>
        </w:rPr>
        <w:t xml:space="preserve"> </w:t>
      </w:r>
      <w:r w:rsidRPr="00FC60CA">
        <w:rPr>
          <w:rFonts w:asciiTheme="minorHAnsi" w:hAnsiTheme="minorHAnsi" w:cstheme="minorHAnsi"/>
        </w:rPr>
        <w:t>a</w:t>
      </w:r>
      <w:r w:rsidRPr="00FC60CA">
        <w:rPr>
          <w:rFonts w:asciiTheme="minorHAnsi" w:hAnsiTheme="minorHAnsi" w:cstheme="minorHAnsi"/>
          <w:spacing w:val="-1"/>
        </w:rPr>
        <w:t xml:space="preserve"> </w:t>
      </w:r>
      <w:r w:rsidRPr="00FC60CA">
        <w:rPr>
          <w:rFonts w:asciiTheme="minorHAnsi" w:hAnsiTheme="minorHAnsi" w:cstheme="minorHAnsi"/>
        </w:rPr>
        <w:t>final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written</w:t>
      </w:r>
      <w:r w:rsidRPr="00FC60CA">
        <w:rPr>
          <w:rFonts w:asciiTheme="minorHAnsi" w:hAnsiTheme="minorHAnsi" w:cstheme="minorHAnsi"/>
          <w:spacing w:val="1"/>
        </w:rPr>
        <w:t xml:space="preserve"> </w:t>
      </w:r>
      <w:r w:rsidRPr="00FC60CA">
        <w:rPr>
          <w:rFonts w:asciiTheme="minorHAnsi" w:hAnsiTheme="minorHAnsi" w:cstheme="minorHAnsi"/>
        </w:rPr>
        <w:t>warning.</w:t>
      </w:r>
    </w:p>
    <w:p w14:paraId="6C6FF875" w14:textId="77777777" w:rsidR="006B449C" w:rsidRPr="00FC60CA" w:rsidRDefault="006B449C">
      <w:pPr>
        <w:rPr>
          <w:rFonts w:asciiTheme="minorHAnsi" w:hAnsiTheme="minorHAnsi" w:cstheme="minorHAnsi"/>
        </w:rPr>
        <w:sectPr w:rsidR="006B449C" w:rsidRPr="00FC60CA">
          <w:pgSz w:w="11910" w:h="16840"/>
          <w:pgMar w:top="1340" w:right="1340" w:bottom="280" w:left="1340" w:header="720" w:footer="720" w:gutter="0"/>
          <w:cols w:space="720"/>
        </w:sectPr>
      </w:pPr>
    </w:p>
    <w:p w14:paraId="1E9B98B1" w14:textId="77777777" w:rsidR="006B449C" w:rsidRPr="00FC60CA" w:rsidRDefault="00EE2AB2">
      <w:pPr>
        <w:pStyle w:val="BodyText"/>
        <w:spacing w:before="82"/>
        <w:ind w:right="185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lastRenderedPageBreak/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outcome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this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meeting will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recorded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writing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copy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given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employee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together with details of the timing and handling of the review stage and procedure and time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limits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appealing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against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warning.</w:t>
      </w:r>
    </w:p>
    <w:p w14:paraId="523D7F43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1C4819B0" w14:textId="77777777" w:rsidR="006B449C" w:rsidRPr="00FC60CA" w:rsidRDefault="00EE2AB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Progress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monitored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throughout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review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period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formal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monitoring,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evaluation,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guidance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 support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continue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during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this period.</w:t>
      </w:r>
    </w:p>
    <w:p w14:paraId="150E4171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5EF150FC" w14:textId="77777777" w:rsidR="006B449C" w:rsidRPr="00FC60CA" w:rsidRDefault="00EE2AB2">
      <w:pPr>
        <w:pStyle w:val="Heading1"/>
        <w:numPr>
          <w:ilvl w:val="0"/>
          <w:numId w:val="2"/>
        </w:numPr>
        <w:tabs>
          <w:tab w:val="left" w:pos="334"/>
        </w:tabs>
        <w:ind w:left="333" w:hanging="234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Formal</w:t>
      </w:r>
      <w:r w:rsidRPr="00FC60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review</w:t>
      </w:r>
      <w:r w:rsidRPr="00FC60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meeting</w:t>
      </w:r>
    </w:p>
    <w:p w14:paraId="6ABCB194" w14:textId="77777777" w:rsidR="006B449C" w:rsidRPr="00FC60CA" w:rsidRDefault="00EE2AB2">
      <w:pPr>
        <w:pStyle w:val="BodyText"/>
        <w:ind w:right="440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 teacher will be given 5 working days’ notice that they will be required to attend a formal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review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meeting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advised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their rights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 accompanied.</w:t>
      </w:r>
    </w:p>
    <w:p w14:paraId="63F57964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5B3EF07B" w14:textId="77777777" w:rsidR="006B449C" w:rsidRPr="00FC60CA" w:rsidRDefault="00EE2AB2">
      <w:pPr>
        <w:pStyle w:val="BodyText"/>
        <w:spacing w:line="242" w:lineRule="auto"/>
        <w:ind w:right="440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If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made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sufficient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improvement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then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capability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procedure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cease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appraisal process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re-start.</w:t>
      </w:r>
    </w:p>
    <w:p w14:paraId="189C81E4" w14:textId="77777777" w:rsidR="006B449C" w:rsidRPr="00FC60CA" w:rsidRDefault="006B449C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472FCE30" w14:textId="77777777" w:rsidR="006B449C" w:rsidRPr="00FC60CA" w:rsidRDefault="00EE2AB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improvement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has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been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made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but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standard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has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not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yet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been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met,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review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period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may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 extended if the Headteacher believes there is a realistic expectation of satisfactory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performance.</w:t>
      </w:r>
    </w:p>
    <w:p w14:paraId="1005D06C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4A196F90" w14:textId="77777777" w:rsidR="006B449C" w:rsidRPr="00FC60CA" w:rsidRDefault="00EE2AB2">
      <w:pPr>
        <w:pStyle w:val="BodyText"/>
        <w:ind w:right="126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If no, improvement or insufficient improvement has been made during the monitoring and review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period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 teacher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receive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final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written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warning</w:t>
      </w:r>
    </w:p>
    <w:p w14:paraId="4CD9C738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59BC9C5D" w14:textId="77777777" w:rsidR="006B449C" w:rsidRPr="00FC60CA" w:rsidRDefault="00EE2AB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outcome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this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meeting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recorded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writing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copy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given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employee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together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with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details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any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further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monitoring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review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periods.</w:t>
      </w:r>
    </w:p>
    <w:p w14:paraId="33C780A4" w14:textId="77777777" w:rsidR="006B449C" w:rsidRPr="00FC60CA" w:rsidRDefault="006B449C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079ED9CA" w14:textId="70D9C1A5" w:rsidR="006B449C" w:rsidRPr="00FC60CA" w:rsidRDefault="00EE2AB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If a final written warning is issued the teacher will be informed that failure to achieve an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acceptable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standard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performance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(within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set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timescales)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may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result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dismissal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invited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Decisions Meeting.</w:t>
      </w:r>
    </w:p>
    <w:p w14:paraId="7415D56C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04A99589" w14:textId="77777777" w:rsidR="006B449C" w:rsidRPr="00FC60CA" w:rsidRDefault="00EE2AB2">
      <w:pPr>
        <w:pStyle w:val="Heading1"/>
        <w:numPr>
          <w:ilvl w:val="0"/>
          <w:numId w:val="2"/>
        </w:numPr>
        <w:tabs>
          <w:tab w:val="left" w:pos="396"/>
        </w:tabs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Decisions</w:t>
      </w:r>
      <w:r w:rsidRPr="00FC60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Meeting</w:t>
      </w:r>
    </w:p>
    <w:p w14:paraId="78DA61A3" w14:textId="77777777" w:rsidR="006B449C" w:rsidRPr="00FC60CA" w:rsidRDefault="00EE2AB2">
      <w:pPr>
        <w:pStyle w:val="BodyText"/>
        <w:ind w:right="440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given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5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working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days’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notice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that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they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required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 attend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formal</w:t>
      </w:r>
      <w:r w:rsidRPr="00FC60CA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Decisions Meeting and will be advised of their rights to be accompanied. Please see the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flowchart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appendix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1</w:t>
      </w:r>
    </w:p>
    <w:p w14:paraId="6CE0A53F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0130459F" w14:textId="77777777" w:rsidR="006B449C" w:rsidRPr="00FC60CA" w:rsidRDefault="00EE2AB2">
      <w:pPr>
        <w:pStyle w:val="BodyText"/>
        <w:ind w:right="527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If the teacher has made sufficient improvement through the further monitoring and review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period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then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capability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procedure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cease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 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appraisal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process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 re-start.</w:t>
      </w:r>
    </w:p>
    <w:p w14:paraId="33EB8F3F" w14:textId="77777777" w:rsidR="006B449C" w:rsidRPr="00FC60CA" w:rsidRDefault="006B449C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6EE33D5A" w14:textId="5F1C45AE" w:rsidR="006B449C" w:rsidRPr="00FC60CA" w:rsidRDefault="00EE2AB2">
      <w:pPr>
        <w:pStyle w:val="BodyText"/>
        <w:ind w:right="45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If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performance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remains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unsatisfactory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decision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or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recommendation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D603A">
        <w:rPr>
          <w:rFonts w:asciiTheme="minorHAnsi" w:hAnsiTheme="minorHAnsi" w:cstheme="minorHAnsi"/>
          <w:sz w:val="22"/>
          <w:szCs w:val="22"/>
        </w:rPr>
        <w:t xml:space="preserve">Proprietor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made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that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 should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dismissed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or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required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cease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working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at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school.</w:t>
      </w:r>
    </w:p>
    <w:p w14:paraId="1EB58665" w14:textId="77777777" w:rsidR="006B449C" w:rsidRPr="00FC60CA" w:rsidRDefault="006B449C">
      <w:pPr>
        <w:pStyle w:val="Body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34F180B9" w14:textId="77777777" w:rsidR="006B449C" w:rsidRPr="00FC60CA" w:rsidRDefault="00EE2AB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informed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in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writing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within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5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working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days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meeting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reasons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dismissal, their right to notice, the date on which their contract will cease, and their right of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appeal.</w:t>
      </w:r>
    </w:p>
    <w:p w14:paraId="2FE3FD3E" w14:textId="77777777" w:rsidR="006B449C" w:rsidRPr="00FC60CA" w:rsidRDefault="006B449C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58770AAA" w14:textId="77777777" w:rsidR="006B449C" w:rsidRPr="00FC60CA" w:rsidRDefault="00EE2AB2">
      <w:pPr>
        <w:pStyle w:val="Heading1"/>
        <w:numPr>
          <w:ilvl w:val="0"/>
          <w:numId w:val="2"/>
        </w:numPr>
        <w:tabs>
          <w:tab w:val="left" w:pos="358"/>
        </w:tabs>
        <w:ind w:left="357" w:hanging="258"/>
        <w:jc w:val="both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t>Decision</w:t>
      </w:r>
      <w:r w:rsidRPr="00FC60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to</w:t>
      </w:r>
      <w:r w:rsidRPr="00FC60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dismiss</w:t>
      </w:r>
      <w:r w:rsidRPr="00FC60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and</w:t>
      </w:r>
      <w:r w:rsidRPr="00FC60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dismissal</w:t>
      </w:r>
      <w:r w:rsidRPr="00FC60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C60CA">
        <w:rPr>
          <w:rFonts w:asciiTheme="minorHAnsi" w:hAnsiTheme="minorHAnsi" w:cstheme="minorHAnsi"/>
          <w:sz w:val="24"/>
          <w:szCs w:val="24"/>
        </w:rPr>
        <w:t>arrangements</w:t>
      </w:r>
    </w:p>
    <w:p w14:paraId="69E0FF1C" w14:textId="3AB5D536" w:rsidR="006B449C" w:rsidRPr="00FC60CA" w:rsidRDefault="00EE2AB2">
      <w:pPr>
        <w:pStyle w:val="BodyText"/>
        <w:ind w:right="326"/>
        <w:jc w:val="both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 power to dismiss staff in this school has been delegated to the staff dismissal committee</w:t>
      </w:r>
      <w:r w:rsidRPr="00FC60CA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comprising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 xml:space="preserve">two </w:t>
      </w:r>
      <w:r>
        <w:rPr>
          <w:rFonts w:asciiTheme="minorHAnsi" w:hAnsiTheme="minorHAnsi" w:cstheme="minorHAnsi"/>
          <w:sz w:val="22"/>
          <w:szCs w:val="22"/>
        </w:rPr>
        <w:t>SLT’s</w:t>
      </w:r>
      <w:r w:rsidRPr="00FC60CA">
        <w:rPr>
          <w:rFonts w:asciiTheme="minorHAnsi" w:hAnsiTheme="minorHAnsi" w:cstheme="minorHAnsi"/>
          <w:sz w:val="22"/>
          <w:szCs w:val="22"/>
        </w:rPr>
        <w:t>.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Once</w:t>
      </w:r>
      <w:r w:rsidRPr="00FC6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decision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 dismiss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been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taken,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Proprietor </w:t>
      </w:r>
      <w:r w:rsidRPr="00FC60CA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or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head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 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dismiss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teacher.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Statutory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contractual notice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apply.</w:t>
      </w:r>
    </w:p>
    <w:p w14:paraId="77A7CFD4" w14:textId="77777777" w:rsidR="006B449C" w:rsidRPr="00FC60CA" w:rsidRDefault="006B449C">
      <w:pPr>
        <w:jc w:val="both"/>
        <w:rPr>
          <w:rFonts w:asciiTheme="minorHAnsi" w:hAnsiTheme="minorHAnsi" w:cstheme="minorHAnsi"/>
        </w:rPr>
        <w:sectPr w:rsidR="006B449C" w:rsidRPr="00FC60CA">
          <w:pgSz w:w="11910" w:h="16840"/>
          <w:pgMar w:top="1340" w:right="1340" w:bottom="280" w:left="1340" w:header="720" w:footer="720" w:gutter="0"/>
          <w:cols w:space="720"/>
        </w:sectPr>
      </w:pPr>
    </w:p>
    <w:p w14:paraId="7BDCDF1D" w14:textId="77777777" w:rsidR="006B449C" w:rsidRPr="00FC60CA" w:rsidRDefault="00EE2AB2">
      <w:pPr>
        <w:pStyle w:val="Heading1"/>
        <w:numPr>
          <w:ilvl w:val="0"/>
          <w:numId w:val="2"/>
        </w:numPr>
        <w:tabs>
          <w:tab w:val="left" w:pos="396"/>
        </w:tabs>
        <w:spacing w:before="82" w:line="240" w:lineRule="auto"/>
        <w:rPr>
          <w:rFonts w:asciiTheme="minorHAnsi" w:hAnsiTheme="minorHAnsi" w:cstheme="minorHAnsi"/>
          <w:sz w:val="24"/>
          <w:szCs w:val="24"/>
        </w:rPr>
      </w:pPr>
      <w:r w:rsidRPr="00FC60CA">
        <w:rPr>
          <w:rFonts w:asciiTheme="minorHAnsi" w:hAnsiTheme="minorHAnsi" w:cstheme="minorHAnsi"/>
          <w:sz w:val="24"/>
          <w:szCs w:val="24"/>
        </w:rPr>
        <w:lastRenderedPageBreak/>
        <w:t>Appeals</w:t>
      </w:r>
    </w:p>
    <w:p w14:paraId="63685957" w14:textId="75BA51E9" w:rsidR="006B449C" w:rsidRPr="00FC60CA" w:rsidRDefault="00EE2AB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 employee will be told of their right of appeal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C60CA">
        <w:rPr>
          <w:rFonts w:asciiTheme="minorHAnsi" w:hAnsiTheme="minorHAnsi" w:cstheme="minorHAnsi"/>
          <w:sz w:val="22"/>
          <w:szCs w:val="22"/>
        </w:rPr>
        <w:t xml:space="preserve"> All appeals must be notified in writing to the</w:t>
      </w:r>
      <w:r>
        <w:rPr>
          <w:rFonts w:asciiTheme="minorHAnsi" w:hAnsiTheme="minorHAnsi" w:cstheme="minorHAnsi"/>
          <w:sz w:val="22"/>
          <w:szCs w:val="22"/>
        </w:rPr>
        <w:t xml:space="preserve"> Deputy Head</w:t>
      </w:r>
      <w:r w:rsidRPr="00FC60CA">
        <w:rPr>
          <w:rFonts w:asciiTheme="minorHAnsi" w:hAnsiTheme="minorHAnsi" w:cstheme="minorHAnsi"/>
          <w:sz w:val="22"/>
          <w:szCs w:val="22"/>
        </w:rPr>
        <w:t xml:space="preserve"> within 10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calendar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days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date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dismissal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letter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setting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out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same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time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grounds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for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appeal.</w:t>
      </w:r>
    </w:p>
    <w:p w14:paraId="3538378C" w14:textId="77777777" w:rsidR="006B449C" w:rsidRPr="00FC60CA" w:rsidRDefault="006B449C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8B7C0A3" w14:textId="77777777" w:rsidR="006B449C" w:rsidRPr="00FC60CA" w:rsidRDefault="00EE2AB2">
      <w:pPr>
        <w:pStyle w:val="BodyText"/>
        <w:spacing w:before="1"/>
        <w:ind w:right="440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 teacher will be given 5 working days’ notice that they will be required to attend a formal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appeal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meeting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advised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their rights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to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 accompanied.</w:t>
      </w:r>
    </w:p>
    <w:p w14:paraId="4C6611B1" w14:textId="1BE998B3" w:rsidR="006B449C" w:rsidRPr="00FC60CA" w:rsidRDefault="00EE2AB2">
      <w:pPr>
        <w:pStyle w:val="BodyText"/>
        <w:ind w:right="440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appeal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will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dealt</w:t>
      </w:r>
      <w:r w:rsidRPr="00FC60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with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impartially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and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by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panel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advisory members</w:t>
      </w:r>
      <w:r w:rsidRPr="00FC6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who</w:t>
      </w:r>
      <w:r w:rsidRPr="00FC60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have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not</w:t>
      </w:r>
      <w:r w:rsidRPr="00FC6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previously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pacing w:val="-56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been involved in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case</w:t>
      </w:r>
    </w:p>
    <w:p w14:paraId="02C1A366" w14:textId="77777777" w:rsidR="006B449C" w:rsidRPr="00FC60CA" w:rsidRDefault="006B449C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59A62957" w14:textId="5854AA68" w:rsidR="006B449C" w:rsidRPr="00FC60CA" w:rsidRDefault="00EE2AB2">
      <w:pPr>
        <w:pStyle w:val="BodyText"/>
        <w:spacing w:line="242" w:lineRule="auto"/>
        <w:ind w:right="7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Proprietor/</w:t>
      </w:r>
      <w:r w:rsidRPr="00FC60CA">
        <w:rPr>
          <w:rFonts w:asciiTheme="minorHAnsi" w:hAnsiTheme="minorHAnsi" w:cstheme="minorHAnsi"/>
          <w:sz w:val="22"/>
          <w:szCs w:val="22"/>
        </w:rPr>
        <w:t>The Head teacher will be invited to outline the case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against</w:t>
      </w:r>
      <w:r w:rsidRPr="00FC60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the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teacher</w:t>
      </w:r>
    </w:p>
    <w:p w14:paraId="568CCBAB" w14:textId="77777777" w:rsidR="006B449C" w:rsidRPr="00FC60CA" w:rsidRDefault="006B449C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726E4086" w14:textId="77777777" w:rsidR="006B449C" w:rsidRPr="00FC60CA" w:rsidRDefault="00EE2AB2">
      <w:pPr>
        <w:pStyle w:val="BodyText"/>
        <w:ind w:right="574"/>
        <w:rPr>
          <w:rFonts w:asciiTheme="minorHAnsi" w:hAnsiTheme="minorHAnsi" w:cstheme="minorHAnsi"/>
          <w:sz w:val="22"/>
          <w:szCs w:val="22"/>
        </w:rPr>
      </w:pPr>
      <w:r w:rsidRPr="00FC60CA">
        <w:rPr>
          <w:rFonts w:asciiTheme="minorHAnsi" w:hAnsiTheme="minorHAnsi" w:cstheme="minorHAnsi"/>
          <w:sz w:val="22"/>
          <w:szCs w:val="22"/>
        </w:rPr>
        <w:t>If an appeal against dismissal is successful then the employee will be re-instated and salary</w:t>
      </w:r>
      <w:r w:rsidRPr="00FC60CA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owing</w:t>
      </w:r>
      <w:r w:rsidRPr="00FC6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CA">
        <w:rPr>
          <w:rFonts w:asciiTheme="minorHAnsi" w:hAnsiTheme="minorHAnsi" w:cstheme="minorHAnsi"/>
          <w:sz w:val="22"/>
          <w:szCs w:val="22"/>
        </w:rPr>
        <w:t>back paid.</w:t>
      </w:r>
    </w:p>
    <w:sectPr w:rsidR="006B449C" w:rsidRPr="00FC60CA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146"/>
    <w:multiLevelType w:val="hybridMultilevel"/>
    <w:tmpl w:val="F20AED32"/>
    <w:lvl w:ilvl="0" w:tplc="28B052CC">
      <w:start w:val="1"/>
      <w:numFmt w:val="decimal"/>
      <w:lvlText w:val="%1."/>
      <w:lvlJc w:val="left"/>
      <w:pPr>
        <w:ind w:left="395" w:hanging="296"/>
      </w:pPr>
      <w:rPr>
        <w:rFonts w:hint="default"/>
        <w:b/>
        <w:bCs/>
        <w:w w:val="99"/>
        <w:lang w:val="en-US" w:eastAsia="en-US" w:bidi="ar-SA"/>
      </w:rPr>
    </w:lvl>
    <w:lvl w:ilvl="1" w:tplc="AB7422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87624F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3" w:tplc="638C4C1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4" w:tplc="4CA2575C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5" w:tplc="008C361E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 w:tplc="6DC6A95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7" w:tplc="CC50B962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8" w:tplc="60E80C58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D70D63"/>
    <w:multiLevelType w:val="hybridMultilevel"/>
    <w:tmpl w:val="99EA4ACE"/>
    <w:lvl w:ilvl="0" w:tplc="415234D2">
      <w:start w:val="1"/>
      <w:numFmt w:val="lowerLetter"/>
      <w:lvlText w:val="(%1)"/>
      <w:lvlJc w:val="left"/>
      <w:pPr>
        <w:ind w:left="406" w:hanging="307"/>
      </w:pPr>
      <w:rPr>
        <w:rFonts w:ascii="Comic Sans MS" w:eastAsia="Comic Sans MS" w:hAnsi="Comic Sans MS" w:cs="Comic Sans MS" w:hint="default"/>
        <w:spacing w:val="-2"/>
        <w:w w:val="99"/>
        <w:sz w:val="20"/>
        <w:szCs w:val="20"/>
        <w:lang w:val="en-US" w:eastAsia="en-US" w:bidi="ar-SA"/>
      </w:rPr>
    </w:lvl>
    <w:lvl w:ilvl="1" w:tplc="B89A5DDA">
      <w:numFmt w:val="bullet"/>
      <w:lvlText w:val="•"/>
      <w:lvlJc w:val="left"/>
      <w:pPr>
        <w:ind w:left="1282" w:hanging="307"/>
      </w:pPr>
      <w:rPr>
        <w:rFonts w:hint="default"/>
        <w:lang w:val="en-US" w:eastAsia="en-US" w:bidi="ar-SA"/>
      </w:rPr>
    </w:lvl>
    <w:lvl w:ilvl="2" w:tplc="E79E2D92">
      <w:numFmt w:val="bullet"/>
      <w:lvlText w:val="•"/>
      <w:lvlJc w:val="left"/>
      <w:pPr>
        <w:ind w:left="2165" w:hanging="307"/>
      </w:pPr>
      <w:rPr>
        <w:rFonts w:hint="default"/>
        <w:lang w:val="en-US" w:eastAsia="en-US" w:bidi="ar-SA"/>
      </w:rPr>
    </w:lvl>
    <w:lvl w:ilvl="3" w:tplc="843C6348">
      <w:numFmt w:val="bullet"/>
      <w:lvlText w:val="•"/>
      <w:lvlJc w:val="left"/>
      <w:pPr>
        <w:ind w:left="3047" w:hanging="307"/>
      </w:pPr>
      <w:rPr>
        <w:rFonts w:hint="default"/>
        <w:lang w:val="en-US" w:eastAsia="en-US" w:bidi="ar-SA"/>
      </w:rPr>
    </w:lvl>
    <w:lvl w:ilvl="4" w:tplc="321A6236">
      <w:numFmt w:val="bullet"/>
      <w:lvlText w:val="•"/>
      <w:lvlJc w:val="left"/>
      <w:pPr>
        <w:ind w:left="3930" w:hanging="307"/>
      </w:pPr>
      <w:rPr>
        <w:rFonts w:hint="default"/>
        <w:lang w:val="en-US" w:eastAsia="en-US" w:bidi="ar-SA"/>
      </w:rPr>
    </w:lvl>
    <w:lvl w:ilvl="5" w:tplc="493E4826">
      <w:numFmt w:val="bullet"/>
      <w:lvlText w:val="•"/>
      <w:lvlJc w:val="left"/>
      <w:pPr>
        <w:ind w:left="4813" w:hanging="307"/>
      </w:pPr>
      <w:rPr>
        <w:rFonts w:hint="default"/>
        <w:lang w:val="en-US" w:eastAsia="en-US" w:bidi="ar-SA"/>
      </w:rPr>
    </w:lvl>
    <w:lvl w:ilvl="6" w:tplc="4ABC5C82">
      <w:numFmt w:val="bullet"/>
      <w:lvlText w:val="•"/>
      <w:lvlJc w:val="left"/>
      <w:pPr>
        <w:ind w:left="5695" w:hanging="307"/>
      </w:pPr>
      <w:rPr>
        <w:rFonts w:hint="default"/>
        <w:lang w:val="en-US" w:eastAsia="en-US" w:bidi="ar-SA"/>
      </w:rPr>
    </w:lvl>
    <w:lvl w:ilvl="7" w:tplc="8308288C">
      <w:numFmt w:val="bullet"/>
      <w:lvlText w:val="•"/>
      <w:lvlJc w:val="left"/>
      <w:pPr>
        <w:ind w:left="6578" w:hanging="307"/>
      </w:pPr>
      <w:rPr>
        <w:rFonts w:hint="default"/>
        <w:lang w:val="en-US" w:eastAsia="en-US" w:bidi="ar-SA"/>
      </w:rPr>
    </w:lvl>
    <w:lvl w:ilvl="8" w:tplc="DB026104">
      <w:numFmt w:val="bullet"/>
      <w:lvlText w:val="•"/>
      <w:lvlJc w:val="left"/>
      <w:pPr>
        <w:ind w:left="7461" w:hanging="307"/>
      </w:pPr>
      <w:rPr>
        <w:rFonts w:hint="default"/>
        <w:lang w:val="en-US" w:eastAsia="en-US" w:bidi="ar-SA"/>
      </w:rPr>
    </w:lvl>
  </w:abstractNum>
  <w:abstractNum w:abstractNumId="2" w15:restartNumberingAfterBreak="0">
    <w:nsid w:val="76E512B6"/>
    <w:multiLevelType w:val="hybridMultilevel"/>
    <w:tmpl w:val="EDEE531C"/>
    <w:lvl w:ilvl="0" w:tplc="A98C0BFC">
      <w:start w:val="1"/>
      <w:numFmt w:val="decimal"/>
      <w:lvlText w:val="%1."/>
      <w:lvlJc w:val="left"/>
      <w:pPr>
        <w:ind w:left="100" w:hanging="296"/>
      </w:pPr>
      <w:rPr>
        <w:rFonts w:hint="default"/>
        <w:b/>
        <w:bCs/>
        <w:w w:val="99"/>
        <w:lang w:val="en-US" w:eastAsia="en-US" w:bidi="ar-SA"/>
      </w:rPr>
    </w:lvl>
    <w:lvl w:ilvl="1" w:tplc="1A1051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1128921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3" w:tplc="66AEA0B0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4" w:tplc="030C296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5" w:tplc="D3D0783C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 w:tplc="3654B4CA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7" w:tplc="1F8CB30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8" w:tplc="B59EF7DC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num w:numId="1" w16cid:durableId="1904636244">
    <w:abstractNumId w:val="1"/>
  </w:num>
  <w:num w:numId="2" w16cid:durableId="458259341">
    <w:abstractNumId w:val="0"/>
  </w:num>
  <w:num w:numId="3" w16cid:durableId="132685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9C"/>
    <w:rsid w:val="0037502B"/>
    <w:rsid w:val="004F1075"/>
    <w:rsid w:val="006B449C"/>
    <w:rsid w:val="00BD603A"/>
    <w:rsid w:val="00E77C1C"/>
    <w:rsid w:val="00EE2AB2"/>
    <w:rsid w:val="00FC60CA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AB0D"/>
  <w15:docId w15:val="{5DCFE49D-952E-4F84-A9C7-D7CF1531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line="279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68945-B80C-486A-89D9-CB0377925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BF76F-33AF-4842-97D9-2F433F5E3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9241C-DB1F-4516-8569-76DD9605BD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Feroz Adam</cp:lastModifiedBy>
  <cp:revision>7</cp:revision>
  <dcterms:created xsi:type="dcterms:W3CDTF">2021-05-04T14:04:00Z</dcterms:created>
  <dcterms:modified xsi:type="dcterms:W3CDTF">2022-08-04T17:35:00Z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  <property fmtid="{D5CDD505-2E9C-101B-9397-08002B2CF9AE}" pid="5" name="ContentTypeId">
    <vt:lpwstr>0x01010042F9C000ABCA7A41858100D9F6296AE1</vt:lpwstr>
  </property>
</Properties>
</file>