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6E29" w14:textId="77777777"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14:paraId="26241AF3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22AA016" w14:textId="77777777" w:rsidR="00051B83" w:rsidRDefault="00051B83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</w:p>
    <w:p w14:paraId="484C5498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14:paraId="33561493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14:paraId="08601E9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14:paraId="6A81B8B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97C04A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1B883C5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Q2) What are the lessons which could be learnt from this Hadith?</w:t>
      </w:r>
    </w:p>
    <w:p w14:paraId="6EA3C879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C4EB4BB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2783DA2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Q3) What is the story you learnt from this Hadith?</w:t>
      </w:r>
    </w:p>
    <w:p w14:paraId="29E11F35" w14:textId="77777777"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3C77064D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Q4) How does this Hadith affect you and your fellow Muslims?</w:t>
      </w:r>
    </w:p>
    <w:p w14:paraId="3D398DD7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4035116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Q5) To what extent are you able to practice on this Hadith?</w:t>
      </w:r>
    </w:p>
    <w:p w14:paraId="6E4AACFB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1DAF9EB" w14:textId="77777777"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6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14:paraId="08B27308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0F3B866" w14:textId="1F356CCB"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bookmarkStart w:id="0" w:name="_Hlk44674746"/>
      <w:r w:rsidR="006C6801">
        <w:rPr>
          <w:rFonts w:ascii="GentiumPlus" w:hAnsi="GentiumPlus" w:cs="GentiumPlus"/>
          <w:sz w:val="32"/>
          <w:szCs w:val="32"/>
        </w:rPr>
        <w:t>If Allah has given lots of wealth to a person, and this person is very rich, is that necessarily a bad thing? If not, why? Explain your answer.</w:t>
      </w:r>
    </w:p>
    <w:bookmarkEnd w:id="0"/>
    <w:p w14:paraId="60F5E743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4B5D6BF" w14:textId="22ACB418"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r w:rsidR="006C6801">
        <w:rPr>
          <w:rFonts w:ascii="GentiumPlus" w:hAnsi="GentiumPlus" w:cs="GentiumPlus"/>
          <w:sz w:val="32"/>
          <w:szCs w:val="32"/>
        </w:rPr>
        <w:t>What does it mean by ‘wealth</w:t>
      </w:r>
      <w:r w:rsidR="00B15F04">
        <w:rPr>
          <w:rFonts w:ascii="GentiumPlus" w:hAnsi="GentiumPlus" w:cs="GentiumPlus"/>
          <w:sz w:val="32"/>
          <w:szCs w:val="32"/>
        </w:rPr>
        <w:t xml:space="preserve"> is</w:t>
      </w:r>
      <w:r w:rsidR="006C6801">
        <w:rPr>
          <w:rFonts w:ascii="GentiumPlus" w:hAnsi="GentiumPlus" w:cs="GentiumPlus"/>
          <w:sz w:val="32"/>
          <w:szCs w:val="32"/>
        </w:rPr>
        <w:t xml:space="preserve"> a test</w:t>
      </w:r>
      <w:r w:rsidR="00B15F04">
        <w:rPr>
          <w:rFonts w:ascii="GentiumPlus" w:hAnsi="GentiumPlus" w:cs="GentiumPlus"/>
          <w:sz w:val="32"/>
          <w:szCs w:val="32"/>
        </w:rPr>
        <w:t xml:space="preserve"> in this world</w:t>
      </w:r>
      <w:r w:rsidR="006C6801">
        <w:rPr>
          <w:rFonts w:ascii="GentiumPlus" w:hAnsi="GentiumPlus" w:cs="GentiumPlus"/>
          <w:sz w:val="32"/>
          <w:szCs w:val="32"/>
        </w:rPr>
        <w:t xml:space="preserve">’? Explain in detail. </w:t>
      </w:r>
    </w:p>
    <w:p w14:paraId="5EFC3C52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A2F4F4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5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14:paraId="3F9BDBFA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4465F06" w14:textId="773DF506" w:rsidR="00243779" w:rsidRPr="002D0D17" w:rsidRDefault="00051B83" w:rsidP="00243779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Q1) </w:t>
      </w:r>
      <w:r w:rsidR="00B15F04">
        <w:rPr>
          <w:rFonts w:ascii="GentiumPlus" w:hAnsi="GentiumPlus" w:cs="GentiumPlus"/>
          <w:sz w:val="32"/>
          <w:szCs w:val="32"/>
        </w:rPr>
        <w:t>If Allah has given lots of wealth to a person, and this person is very rich, is that necessarily a bad thing? If not, why? Explain your answer.</w:t>
      </w:r>
    </w:p>
    <w:p w14:paraId="5952ED85" w14:textId="2FA54CC6"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58BC5E1" w14:textId="1C964E90" w:rsidR="00C2290F" w:rsidRPr="002D0D17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Q2) </w:t>
      </w:r>
      <w:r w:rsidR="00B15F04">
        <w:rPr>
          <w:rFonts w:ascii="GentiumPlus" w:hAnsi="GentiumPlus" w:cs="GentiumPlus"/>
          <w:sz w:val="32"/>
          <w:szCs w:val="32"/>
        </w:rPr>
        <w:t>If a person is very wealthy, what are some of the ways that person can earn lots of reward through their wealth. Make a list.</w:t>
      </w:r>
      <w:bookmarkStart w:id="1" w:name="_GoBack"/>
      <w:bookmarkEnd w:id="1"/>
    </w:p>
    <w:p w14:paraId="5D6EF024" w14:textId="77777777"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3FF7358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9F89769" w14:textId="77777777"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0D589EF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2B197A2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0B700C54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495A40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BC3164E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63BA625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1961C44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6B4257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80E5D96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3A291A09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5D89D3D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7215226C" w14:textId="77777777" w:rsidR="00EF5B41" w:rsidRDefault="00EF5B41" w:rsidP="00D70346"/>
    <w:sectPr w:rsidR="00EF5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46"/>
    <w:rsid w:val="00051B83"/>
    <w:rsid w:val="0018597B"/>
    <w:rsid w:val="001F1DFF"/>
    <w:rsid w:val="00243779"/>
    <w:rsid w:val="002D0D17"/>
    <w:rsid w:val="002E2733"/>
    <w:rsid w:val="003B7016"/>
    <w:rsid w:val="003E579B"/>
    <w:rsid w:val="00640052"/>
    <w:rsid w:val="006C6801"/>
    <w:rsid w:val="008660E2"/>
    <w:rsid w:val="008D436B"/>
    <w:rsid w:val="009F42A6"/>
    <w:rsid w:val="00A601E7"/>
    <w:rsid w:val="00B15F04"/>
    <w:rsid w:val="00BA45B1"/>
    <w:rsid w:val="00C2290F"/>
    <w:rsid w:val="00D70346"/>
    <w:rsid w:val="00EF5B41"/>
    <w:rsid w:val="00F52952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6FDB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Enamul Hussain</cp:lastModifiedBy>
  <cp:revision>4</cp:revision>
  <dcterms:created xsi:type="dcterms:W3CDTF">2020-07-13T09:46:00Z</dcterms:created>
  <dcterms:modified xsi:type="dcterms:W3CDTF">2020-07-13T12:53:00Z</dcterms:modified>
</cp:coreProperties>
</file>