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17" w:rsidRPr="007C07C6" w:rsidRDefault="007C07C6">
      <w:pPr>
        <w:rPr>
          <w:b/>
          <w:sz w:val="30"/>
          <w:szCs w:val="30"/>
        </w:rPr>
      </w:pPr>
      <w:r>
        <w:t xml:space="preserve">                                         </w:t>
      </w:r>
      <w:r w:rsidRPr="007C07C6">
        <w:rPr>
          <w:b/>
          <w:sz w:val="30"/>
          <w:szCs w:val="30"/>
        </w:rPr>
        <w:t>YEAR 1&amp;2 WORKSHEET FOR MONDAY</w:t>
      </w:r>
    </w:p>
    <w:p w:rsidR="007C07C6" w:rsidRDefault="007C07C6"/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  <w:t>Task 1:</w:t>
      </w:r>
      <w:r w:rsidRPr="007C07C6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 xml:space="preserve"> </w:t>
      </w:r>
      <w:r w:rsidRPr="007C07C6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Click on the link provided in the lesson plan (Monday resources) to watch the video regarding ‘Honesty with </w:t>
      </w:r>
      <w:proofErr w:type="spellStart"/>
      <w:r w:rsidRPr="007C07C6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Zaky</w:t>
      </w:r>
      <w:proofErr w:type="spellEnd"/>
      <w:r w:rsidRPr="007C07C6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Islamic cartoon.’</w:t>
      </w:r>
    </w:p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</w:p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</w:p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  <w:t xml:space="preserve">YEAR 2: </w:t>
      </w:r>
    </w:p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>Q1)</w:t>
      </w:r>
      <w:r w:rsidRPr="007C07C6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</w:t>
      </w:r>
      <w:proofErr w:type="gramStart"/>
      <w:r w:rsidRPr="007C07C6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If</w:t>
      </w:r>
      <w:proofErr w:type="gramEnd"/>
      <w:r w:rsidRPr="007C07C6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you are walking in the street and you see money/an item, why is it important not to pick it up from the floor? And rather what shall we do?</w:t>
      </w:r>
    </w:p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>Q2)</w:t>
      </w:r>
      <w:r w:rsidRPr="007C07C6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</w:t>
      </w:r>
      <w:r w:rsidRPr="007C07C6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Write a short paragraph regarding the key points from the video and what you have learnt and understood.</w:t>
      </w:r>
      <w:bookmarkStart w:id="0" w:name="_GoBack"/>
      <w:bookmarkEnd w:id="0"/>
    </w:p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</w:p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</w:p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</w:p>
    <w:p w:rsidR="007C07C6" w:rsidRPr="007C07C6" w:rsidRDefault="007C07C6" w:rsidP="007C07C6">
      <w:pPr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  <w:t xml:space="preserve">YEAR </w:t>
      </w:r>
      <w:r w:rsidRPr="007C07C6"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  <w:t xml:space="preserve">1: </w:t>
      </w:r>
    </w:p>
    <w:p w:rsidR="007C07C6" w:rsidRDefault="007C07C6" w:rsidP="007C07C6">
      <w:pPr>
        <w:rPr>
          <w:rFonts w:ascii="Calibri" w:eastAsia="Calibri" w:hAnsi="Calibri" w:cs="Calibri"/>
          <w:bCs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>Q1)</w:t>
      </w:r>
      <w:r w:rsidRPr="007C07C6">
        <w:rPr>
          <w:rFonts w:ascii="Calibri" w:eastAsia="Calibri" w:hAnsi="Calibri" w:cs="Calibri"/>
          <w:bCs/>
          <w:sz w:val="36"/>
          <w:szCs w:val="36"/>
          <w:lang w:eastAsia="en-GB"/>
        </w:rPr>
        <w:t xml:space="preserve"> If I am walking down the road and I see a £10 note on the floor, should I pick it up and put it in my pocket? Give a reason for you answer?</w:t>
      </w:r>
    </w:p>
    <w:p w:rsidR="007C07C6" w:rsidRPr="007C07C6" w:rsidRDefault="007C07C6" w:rsidP="007C07C6">
      <w:pPr>
        <w:rPr>
          <w:rFonts w:ascii="Calibri" w:eastAsia="Calibri" w:hAnsi="Calibri" w:cs="Calibri"/>
          <w:bCs/>
          <w:sz w:val="36"/>
          <w:szCs w:val="36"/>
          <w:lang w:eastAsia="en-GB"/>
        </w:rPr>
      </w:pPr>
    </w:p>
    <w:p w:rsidR="007C07C6" w:rsidRPr="007C07C6" w:rsidRDefault="007C07C6" w:rsidP="007C07C6">
      <w:pPr>
        <w:rPr>
          <w:sz w:val="36"/>
          <w:szCs w:val="36"/>
        </w:rPr>
      </w:pPr>
      <w:r w:rsidRPr="004279D3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 xml:space="preserve">Q2) </w:t>
      </w:r>
      <w:r w:rsidRPr="007C07C6">
        <w:rPr>
          <w:rFonts w:ascii="Calibri" w:eastAsia="Calibri" w:hAnsi="Calibri" w:cs="Calibri"/>
          <w:bCs/>
          <w:sz w:val="36"/>
          <w:szCs w:val="36"/>
          <w:lang w:eastAsia="en-GB"/>
        </w:rPr>
        <w:t>Write two sentences about what you have learnt and understood from watching the video.</w:t>
      </w:r>
      <w:r w:rsidR="004279D3">
        <w:rPr>
          <w:rFonts w:ascii="Calibri" w:eastAsia="Calibri" w:hAnsi="Calibri" w:cs="Calibri"/>
          <w:bCs/>
          <w:sz w:val="36"/>
          <w:szCs w:val="36"/>
          <w:lang w:eastAsia="en-GB"/>
        </w:rPr>
        <w:t xml:space="preserve"> What is the key message?</w:t>
      </w:r>
    </w:p>
    <w:sectPr w:rsidR="007C07C6" w:rsidRPr="007C0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17"/>
    <w:rsid w:val="002E2733"/>
    <w:rsid w:val="003B7016"/>
    <w:rsid w:val="004279D3"/>
    <w:rsid w:val="00713B00"/>
    <w:rsid w:val="007C07C6"/>
    <w:rsid w:val="00CB04F8"/>
    <w:rsid w:val="00F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BD2F3-83DD-4092-B503-DB9306F5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2020-06-03T12:12:00Z</dcterms:created>
  <dcterms:modified xsi:type="dcterms:W3CDTF">2020-06-03T12:12:00Z</dcterms:modified>
</cp:coreProperties>
</file>