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AD7B75">
        <w:rPr>
          <w:rFonts w:ascii="GentiumPlus" w:hAnsi="GentiumPlus" w:cs="GentiumPlus"/>
          <w:color w:val="003300"/>
          <w:sz w:val="24"/>
          <w:szCs w:val="24"/>
        </w:rPr>
        <w:t xml:space="preserve">                        </w:t>
      </w:r>
      <w:r w:rsidR="00550E1B">
        <w:rPr>
          <w:rFonts w:ascii="GentiumPlus" w:hAnsi="GentiumPlus" w:cs="GentiumPlus"/>
          <w:color w:val="003300"/>
          <w:sz w:val="24"/>
          <w:szCs w:val="24"/>
        </w:rPr>
        <w:t xml:space="preserve"> </w:t>
      </w:r>
      <w:r w:rsidR="00AD7B75">
        <w:rPr>
          <w:rFonts w:ascii="GentiumPlus" w:hAnsi="GentiumPlus" w:cs="GentiumPlus"/>
          <w:color w:val="003300"/>
          <w:sz w:val="24"/>
          <w:szCs w:val="24"/>
        </w:rPr>
        <w:t xml:space="preserve"> </w:t>
      </w:r>
      <w:r w:rsidR="00AD7B75">
        <w:rPr>
          <w:rFonts w:ascii="GentiumPlus" w:hAnsi="GentiumPlus" w:cs="GentiumPlus"/>
          <w:b/>
          <w:color w:val="FF0000"/>
          <w:sz w:val="32"/>
          <w:szCs w:val="32"/>
        </w:rPr>
        <w:t>Year 3&amp;4</w:t>
      </w:r>
      <w:r w:rsidRPr="001F1DFF">
        <w:rPr>
          <w:rFonts w:ascii="GentiumPlus" w:hAnsi="GentiumPlus" w:cs="GentiumPlus"/>
          <w:b/>
          <w:color w:val="FF0000"/>
          <w:sz w:val="32"/>
          <w:szCs w:val="32"/>
        </w:rPr>
        <w:t xml:space="preserve"> Worksheet</w:t>
      </w:r>
    </w:p>
    <w:p w:rsidR="00550E1B" w:rsidRPr="001F1DFF" w:rsidRDefault="00550E1B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550E1B" w:rsidRDefault="00AD7B75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8"/>
          <w:szCs w:val="28"/>
        </w:rPr>
      </w:pPr>
      <w:r w:rsidRPr="00550E1B">
        <w:rPr>
          <w:rFonts w:ascii="GentiumPlus" w:hAnsi="GentiumPlus" w:cs="GentiumPlus"/>
          <w:b/>
          <w:color w:val="FF0000"/>
          <w:sz w:val="28"/>
          <w:szCs w:val="28"/>
        </w:rPr>
        <w:t>Answer the following questions as well as extension questions.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Q1)</w:t>
      </w:r>
      <w:r w:rsidRPr="00AD7B75">
        <w:rPr>
          <w:rFonts w:ascii="GentiumPlus" w:hAnsi="GentiumPlus" w:cs="GentiumPlus"/>
          <w:sz w:val="36"/>
          <w:szCs w:val="36"/>
        </w:rPr>
        <w:t xml:space="preserve"> Write down the translation of the Hadith. (Try your best to write it without looking)</w:t>
      </w: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Q2)</w:t>
      </w:r>
      <w:r w:rsidRPr="00AD7B75">
        <w:rPr>
          <w:rFonts w:ascii="GentiumPlus" w:hAnsi="GentiumPlus" w:cs="GentiumPlus"/>
          <w:sz w:val="36"/>
          <w:szCs w:val="36"/>
        </w:rPr>
        <w:t xml:space="preserve">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What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are the lessons which could be learnt from this Hadith?</w:t>
      </w: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Q3)</w:t>
      </w:r>
      <w:r w:rsidRPr="00AD7B75">
        <w:rPr>
          <w:rFonts w:ascii="GentiumPlus" w:hAnsi="GentiumPlus" w:cs="GentiumPlus"/>
          <w:sz w:val="36"/>
          <w:szCs w:val="36"/>
        </w:rPr>
        <w:t xml:space="preserve">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What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is the story you learnt from this Hadith?</w:t>
      </w:r>
    </w:p>
    <w:p w:rsidR="001F1DFF" w:rsidRPr="00AD7B75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1F1DFF" w:rsidRPr="00AD7B75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Q4)</w:t>
      </w:r>
      <w:r w:rsidRPr="00AD7B75">
        <w:rPr>
          <w:rFonts w:ascii="GentiumPlus" w:hAnsi="GentiumPlus" w:cs="GentiumPlus"/>
          <w:sz w:val="36"/>
          <w:szCs w:val="36"/>
        </w:rPr>
        <w:t xml:space="preserve">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How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does this Hadith affect you and your fellow Muslims?</w:t>
      </w:r>
    </w:p>
    <w:p w:rsidR="001F1DFF" w:rsidRPr="00AD7B75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Q5)</w:t>
      </w:r>
      <w:r w:rsidRPr="00AD7B75">
        <w:rPr>
          <w:rFonts w:ascii="GentiumPlus" w:hAnsi="GentiumPlus" w:cs="GentiumPlus"/>
          <w:sz w:val="36"/>
          <w:szCs w:val="36"/>
        </w:rPr>
        <w:t xml:space="preserve">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To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what extent are you able to practice on this Hadith?</w:t>
      </w:r>
    </w:p>
    <w:p w:rsidR="00641092" w:rsidRPr="00AD7B75" w:rsidRDefault="0064109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>
        <w:rPr>
          <w:rFonts w:ascii="GentiumPlus" w:hAnsi="GentiumPlus" w:cs="GentiumPlus"/>
          <w:b/>
          <w:color w:val="FF0000"/>
          <w:sz w:val="34"/>
          <w:szCs w:val="34"/>
        </w:rPr>
        <w:t>Year 4</w:t>
      </w:r>
      <w:r w:rsidR="001F1DFF" w:rsidRPr="001F1DFF">
        <w:rPr>
          <w:rFonts w:ascii="GentiumPlus" w:hAnsi="GentiumPlus" w:cs="GentiumPlus"/>
          <w:b/>
          <w:color w:val="FF0000"/>
          <w:sz w:val="34"/>
          <w:szCs w:val="34"/>
        </w:rPr>
        <w:t xml:space="preserve"> extension: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641092" w:rsidRDefault="00BA45B1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641092">
        <w:rPr>
          <w:rFonts w:ascii="GentiumPlus" w:hAnsi="GentiumPlus" w:cs="GentiumPlus"/>
          <w:color w:val="4472C4" w:themeColor="accent5"/>
          <w:sz w:val="36"/>
          <w:szCs w:val="36"/>
        </w:rPr>
        <w:t>Q1</w:t>
      </w:r>
      <w:r w:rsidR="001F1DFF" w:rsidRPr="00641092">
        <w:rPr>
          <w:rFonts w:ascii="GentiumPlus" w:hAnsi="GentiumPlus" w:cs="GentiumPlus"/>
          <w:color w:val="4472C4" w:themeColor="accent5"/>
          <w:sz w:val="36"/>
          <w:szCs w:val="36"/>
        </w:rPr>
        <w:t>)</w:t>
      </w:r>
      <w:r w:rsidR="001F1DFF" w:rsidRPr="00AD7B75">
        <w:rPr>
          <w:rFonts w:ascii="GentiumPlus" w:hAnsi="GentiumPlus" w:cs="GentiumPlus"/>
          <w:sz w:val="36"/>
          <w:szCs w:val="36"/>
        </w:rPr>
        <w:t xml:space="preserve"> </w:t>
      </w:r>
      <w:r w:rsidR="00641092">
        <w:rPr>
          <w:rFonts w:ascii="GentiumPlus" w:hAnsi="GentiumPlus" w:cs="GentiumPlus"/>
          <w:sz w:val="34"/>
          <w:szCs w:val="34"/>
        </w:rPr>
        <w:t>Write about an experience regarding something which you did or said and it put a smile on your parents face and they were very happy with you.</w:t>
      </w: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4472C4" w:themeColor="accent5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4472C4" w:themeColor="accent5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641092">
        <w:rPr>
          <w:rFonts w:ascii="GentiumPlus" w:hAnsi="GentiumPlus" w:cs="GentiumPlus"/>
          <w:color w:val="4472C4" w:themeColor="accent5"/>
          <w:sz w:val="34"/>
          <w:szCs w:val="34"/>
        </w:rPr>
        <w:t>Q2)</w:t>
      </w:r>
      <w:r>
        <w:rPr>
          <w:rFonts w:ascii="GentiumPlus" w:hAnsi="GentiumPlus" w:cs="GentiumPlus"/>
          <w:sz w:val="34"/>
          <w:szCs w:val="34"/>
        </w:rPr>
        <w:t xml:space="preserve"> Make a list of 10 things you can do in the remaining days of Ramadhaan to help your parents/guardians especially your mother to make them very happy. </w:t>
      </w:r>
    </w:p>
    <w:p w:rsidR="00550E1B" w:rsidRDefault="00550E1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BA45B1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bookmarkStart w:id="0" w:name="_GoBack"/>
      <w:bookmarkEnd w:id="0"/>
      <w:r w:rsidRPr="00AD7B75">
        <w:rPr>
          <w:rFonts w:ascii="GentiumPlus" w:hAnsi="GentiumPlus" w:cs="GentiumPlus"/>
          <w:b/>
          <w:color w:val="FF0000"/>
          <w:sz w:val="36"/>
          <w:szCs w:val="36"/>
        </w:rPr>
        <w:lastRenderedPageBreak/>
        <w:t>Year 3</w:t>
      </w:r>
      <w:r w:rsidR="00BA45B1" w:rsidRPr="00AD7B75">
        <w:rPr>
          <w:rFonts w:ascii="GentiumPlus" w:hAnsi="GentiumPlus" w:cs="GentiumPlus"/>
          <w:b/>
          <w:color w:val="FF0000"/>
          <w:sz w:val="36"/>
          <w:szCs w:val="36"/>
        </w:rPr>
        <w:t xml:space="preserve"> extension: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641092" w:rsidRDefault="00AD7B75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641092">
        <w:rPr>
          <w:rFonts w:ascii="GentiumPlus" w:hAnsi="GentiumPlus" w:cs="GentiumPlus"/>
          <w:color w:val="4472C4" w:themeColor="accent5"/>
          <w:sz w:val="34"/>
          <w:szCs w:val="34"/>
        </w:rPr>
        <w:t>Q1)</w:t>
      </w:r>
      <w:r>
        <w:rPr>
          <w:rFonts w:ascii="GentiumPlus" w:hAnsi="GentiumPlus" w:cs="GentiumPlus"/>
          <w:sz w:val="34"/>
          <w:szCs w:val="34"/>
        </w:rPr>
        <w:t xml:space="preserve"> </w:t>
      </w:r>
      <w:r w:rsidR="00641092">
        <w:rPr>
          <w:rFonts w:ascii="GentiumPlus" w:hAnsi="GentiumPlus" w:cs="GentiumPlus"/>
          <w:sz w:val="34"/>
          <w:szCs w:val="34"/>
        </w:rPr>
        <w:t>Write about an experience regarding something which you did or said and it put a smile on your parents face and they were very happy with you.</w:t>
      </w: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4472C4" w:themeColor="accent5"/>
          <w:sz w:val="34"/>
          <w:szCs w:val="34"/>
        </w:rPr>
      </w:pPr>
    </w:p>
    <w:p w:rsidR="00641092" w:rsidRDefault="00641092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641092">
        <w:rPr>
          <w:rFonts w:ascii="GentiumPlus" w:hAnsi="GentiumPlus" w:cs="GentiumPlus"/>
          <w:color w:val="4472C4" w:themeColor="accent5"/>
          <w:sz w:val="34"/>
          <w:szCs w:val="34"/>
        </w:rPr>
        <w:t>Q2)</w:t>
      </w:r>
      <w:r>
        <w:rPr>
          <w:rFonts w:ascii="GentiumPlus" w:hAnsi="GentiumPlus" w:cs="GentiumPlus"/>
          <w:sz w:val="34"/>
          <w:szCs w:val="34"/>
        </w:rPr>
        <w:t xml:space="preserve"> Make a list of 5 things you can do in the remaining days of Ramadhaan to help your parents/guardians especially your mother to make them very happy. (Could be help with tiding, </w:t>
      </w:r>
      <w:proofErr w:type="spellStart"/>
      <w:r>
        <w:rPr>
          <w:rFonts w:ascii="GentiumPlus" w:hAnsi="GentiumPlus" w:cs="GentiumPlus"/>
          <w:sz w:val="34"/>
          <w:szCs w:val="34"/>
        </w:rPr>
        <w:t>Iftaar</w:t>
      </w:r>
      <w:proofErr w:type="spellEnd"/>
      <w:r>
        <w:rPr>
          <w:rFonts w:ascii="GentiumPlus" w:hAnsi="GentiumPlus" w:cs="GentiumPlus"/>
          <w:sz w:val="34"/>
          <w:szCs w:val="34"/>
        </w:rPr>
        <w:t xml:space="preserve">, washing up, obeying/listening </w:t>
      </w:r>
      <w:proofErr w:type="spellStart"/>
      <w:r>
        <w:rPr>
          <w:rFonts w:ascii="GentiumPlus" w:hAnsi="GentiumPlus" w:cs="GentiumPlus"/>
          <w:sz w:val="34"/>
          <w:szCs w:val="34"/>
        </w:rPr>
        <w:t>etc</w:t>
      </w:r>
      <w:proofErr w:type="spellEnd"/>
      <w:r>
        <w:rPr>
          <w:rFonts w:ascii="GentiumPlus" w:hAnsi="GentiumPlus" w:cs="GentiumPlus"/>
          <w:sz w:val="34"/>
          <w:szCs w:val="34"/>
        </w:rPr>
        <w:t>)</w:t>
      </w:r>
    </w:p>
    <w:p w:rsidR="00BA45B1" w:rsidRPr="001F1DFF" w:rsidRDefault="00BA45B1" w:rsidP="00641092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550E1B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F1DFF"/>
    <w:rsid w:val="002E2733"/>
    <w:rsid w:val="003B7016"/>
    <w:rsid w:val="00550E1B"/>
    <w:rsid w:val="00641092"/>
    <w:rsid w:val="00AD7B75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4</cp:revision>
  <dcterms:created xsi:type="dcterms:W3CDTF">2020-05-11T12:06:00Z</dcterms:created>
  <dcterms:modified xsi:type="dcterms:W3CDTF">2020-05-12T13:43:00Z</dcterms:modified>
</cp:coreProperties>
</file>