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2BB5429D" w:rsidR="001D4C4B" w:rsidRPr="001D4C4B" w:rsidRDefault="001D4C4B">
      <w:pPr>
        <w:rPr>
          <w:b/>
          <w:bCs/>
        </w:rPr>
      </w:pPr>
      <w:r>
        <w:rPr>
          <w:b/>
          <w:bCs/>
        </w:rPr>
        <w:t>Tuesday 2</w:t>
      </w:r>
      <w:r w:rsidRPr="001D4C4B">
        <w:rPr>
          <w:b/>
          <w:bCs/>
          <w:vertAlign w:val="superscript"/>
        </w:rPr>
        <w:t>nd</w:t>
      </w:r>
      <w:r w:rsidRPr="001D4C4B">
        <w:rPr>
          <w:b/>
          <w:bCs/>
        </w:rPr>
        <w:t xml:space="preserve"> June 2020</w:t>
      </w:r>
    </w:p>
    <w:p w14:paraId="1991FFB0" w14:textId="49F37B1E" w:rsidR="001D4C4B" w:rsidRDefault="001D4C4B">
      <w:pPr>
        <w:rPr>
          <w:b/>
          <w:bCs/>
        </w:rPr>
      </w:pPr>
      <w:r w:rsidRPr="001D4C4B">
        <w:rPr>
          <w:b/>
          <w:bCs/>
        </w:rPr>
        <w:t>Year 5- Varied fluency</w:t>
      </w:r>
    </w:p>
    <w:p w14:paraId="59B781BB" w14:textId="16133F8F" w:rsidR="00C25ADC" w:rsidRDefault="00C25ADC">
      <w:pPr>
        <w:rPr>
          <w:b/>
          <w:bCs/>
        </w:rPr>
      </w:pPr>
      <w:r>
        <w:t xml:space="preserve">Click on this link for revision: </w:t>
      </w:r>
      <w:hyperlink r:id="rId4" w:history="1">
        <w:r>
          <w:rPr>
            <w:rStyle w:val="Hyperlink"/>
          </w:rPr>
          <w:t>https://www.bbc.co.uk/bitesize/articles/z6vr47h</w:t>
        </w:r>
      </w:hyperlink>
    </w:p>
    <w:p w14:paraId="1CC6FEE6" w14:textId="77777777" w:rsidR="001D4C4B" w:rsidRPr="001D4C4B" w:rsidRDefault="001D4C4B">
      <w:pPr>
        <w:rPr>
          <w:b/>
          <w:bCs/>
        </w:rPr>
      </w:pPr>
    </w:p>
    <w:p w14:paraId="03E02B8D" w14:textId="6E27CA8D" w:rsidR="001D4C4B" w:rsidRDefault="001D4C4B">
      <w:r>
        <w:rPr>
          <w:noProof/>
          <w:lang w:val="en-GB" w:eastAsia="en-GB"/>
        </w:rPr>
        <w:drawing>
          <wp:inline distT="0" distB="0" distL="0" distR="0" wp14:anchorId="1D9D412D" wp14:editId="213E4D4A">
            <wp:extent cx="5181600" cy="656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9265AF" w14:textId="5D1D1899" w:rsidR="001D4C4B" w:rsidRDefault="001D4C4B"/>
    <w:p w14:paraId="404599CC" w14:textId="4929F662" w:rsidR="001D4C4B" w:rsidRDefault="001D4C4B"/>
    <w:p w14:paraId="69DDEE2F" w14:textId="48AE5C94" w:rsidR="001D4C4B" w:rsidRDefault="001D4C4B">
      <w:r>
        <w:rPr>
          <w:noProof/>
          <w:lang w:val="en-GB" w:eastAsia="en-GB"/>
        </w:rPr>
        <w:drawing>
          <wp:inline distT="0" distB="0" distL="0" distR="0" wp14:anchorId="0D6DA832" wp14:editId="42DA384B">
            <wp:extent cx="5153025" cy="711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709B" w14:textId="7CB6667A" w:rsidR="001D4C4B" w:rsidRDefault="001D4C4B"/>
    <w:p w14:paraId="7C865B3D" w14:textId="49673C5B" w:rsidR="001D4C4B" w:rsidRDefault="001D4C4B"/>
    <w:p w14:paraId="18833904" w14:textId="7D2F0CA4" w:rsidR="001D4C4B" w:rsidRDefault="001D4C4B"/>
    <w:p w14:paraId="1104E6A4" w14:textId="66F5C837" w:rsidR="001D4C4B" w:rsidRDefault="001D4C4B">
      <w:r>
        <w:rPr>
          <w:noProof/>
          <w:lang w:val="en-GB" w:eastAsia="en-GB"/>
        </w:rPr>
        <w:drawing>
          <wp:inline distT="0" distB="0" distL="0" distR="0" wp14:anchorId="7E0EE4AE" wp14:editId="1C67ED56">
            <wp:extent cx="5162550" cy="714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B"/>
    <w:rsid w:val="001D4C4B"/>
    <w:rsid w:val="00C25ADC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6vr4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2</cp:revision>
  <dcterms:created xsi:type="dcterms:W3CDTF">2020-05-21T11:23:00Z</dcterms:created>
  <dcterms:modified xsi:type="dcterms:W3CDTF">2020-05-28T22:37:00Z</dcterms:modified>
</cp:coreProperties>
</file>